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C5D" w:rsidRPr="00636CDD" w:rsidRDefault="006A4F9C" w:rsidP="00137C5D">
      <w:pPr>
        <w:spacing w:after="0"/>
        <w:ind w:left="120"/>
        <w:jc w:val="center"/>
      </w:pPr>
      <w:bookmarkStart w:id="0" w:name="block-2922228"/>
      <w:r>
        <w:rPr>
          <w:noProof/>
        </w:rPr>
        <w:drawing>
          <wp:inline distT="0" distB="0" distL="0" distR="0">
            <wp:extent cx="5940425" cy="8401886"/>
            <wp:effectExtent l="0" t="0" r="3175" b="0"/>
            <wp:docPr id="1" name="Рисунок 1" descr="C:\Users\User\Documents\2023_10_03\геометр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2023_10_03\геометрия.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401886"/>
                    </a:xfrm>
                    <a:prstGeom prst="rect">
                      <a:avLst/>
                    </a:prstGeom>
                    <a:noFill/>
                    <a:ln>
                      <a:noFill/>
                    </a:ln>
                  </pic:spPr>
                </pic:pic>
              </a:graphicData>
            </a:graphic>
          </wp:inline>
        </w:drawing>
      </w:r>
    </w:p>
    <w:p w:rsidR="00137C5D" w:rsidRPr="00636CDD" w:rsidRDefault="00137C5D" w:rsidP="00137C5D">
      <w:pPr>
        <w:spacing w:after="0"/>
        <w:ind w:left="120"/>
        <w:jc w:val="center"/>
      </w:pPr>
    </w:p>
    <w:p w:rsidR="00137C5D" w:rsidRPr="00636CDD" w:rsidRDefault="00137C5D" w:rsidP="00137C5D">
      <w:pPr>
        <w:spacing w:after="0"/>
        <w:ind w:left="120"/>
        <w:jc w:val="center"/>
      </w:pPr>
    </w:p>
    <w:p w:rsidR="00DB391E" w:rsidRPr="001D5BAD" w:rsidRDefault="00DB391E">
      <w:pPr>
        <w:sectPr w:rsidR="00DB391E" w:rsidRPr="001D5BAD">
          <w:pgSz w:w="11906" w:h="16383"/>
          <w:pgMar w:top="1134" w:right="850" w:bottom="1134" w:left="1701" w:header="720" w:footer="720" w:gutter="0"/>
          <w:cols w:space="720"/>
        </w:sectPr>
      </w:pPr>
    </w:p>
    <w:p w:rsidR="00DB391E" w:rsidRPr="001D5BAD" w:rsidRDefault="00C779C8">
      <w:pPr>
        <w:spacing w:after="0" w:line="264" w:lineRule="auto"/>
        <w:ind w:left="120"/>
        <w:jc w:val="both"/>
      </w:pPr>
      <w:bookmarkStart w:id="1" w:name="block-2922229"/>
      <w:bookmarkEnd w:id="0"/>
      <w:r w:rsidRPr="001D5BAD">
        <w:rPr>
          <w:rFonts w:ascii="Times New Roman" w:hAnsi="Times New Roman"/>
          <w:b/>
          <w:color w:val="000000"/>
          <w:sz w:val="28"/>
        </w:rPr>
        <w:lastRenderedPageBreak/>
        <w:t>ПОЯСНИТЕЛЬНАЯ ЗАПИСКА</w:t>
      </w:r>
    </w:p>
    <w:p w:rsidR="00DB391E" w:rsidRPr="001D5BAD" w:rsidRDefault="00DB391E">
      <w:pPr>
        <w:spacing w:after="0" w:line="264" w:lineRule="auto"/>
        <w:ind w:left="120"/>
        <w:jc w:val="both"/>
      </w:pPr>
    </w:p>
    <w:p w:rsidR="00DB391E" w:rsidRPr="001D5BAD" w:rsidRDefault="00C779C8">
      <w:pPr>
        <w:spacing w:after="0" w:line="264" w:lineRule="auto"/>
        <w:ind w:firstLine="600"/>
        <w:jc w:val="both"/>
      </w:pPr>
      <w:r w:rsidRPr="001D5BAD">
        <w:rPr>
          <w:rFonts w:ascii="Times New Roman" w:hAnsi="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1D5BAD">
        <w:rPr>
          <w:rFonts w:ascii="Times New Roman" w:hAnsi="Times New Roman"/>
          <w:color w:val="000000"/>
          <w:sz w:val="28"/>
        </w:rPr>
        <w:t>контрпримеры</w:t>
      </w:r>
      <w:proofErr w:type="spellEnd"/>
      <w:r w:rsidRPr="001D5BAD">
        <w:rPr>
          <w:rFonts w:ascii="Times New Roman" w:hAnsi="Times New Roman"/>
          <w:color w:val="000000"/>
          <w:sz w:val="28"/>
        </w:rPr>
        <w:t xml:space="preserve"> к </w:t>
      </w:r>
      <w:proofErr w:type="gramStart"/>
      <w:r w:rsidRPr="001D5BAD">
        <w:rPr>
          <w:rFonts w:ascii="Times New Roman" w:hAnsi="Times New Roman"/>
          <w:color w:val="000000"/>
          <w:sz w:val="28"/>
        </w:rPr>
        <w:t>ложным</w:t>
      </w:r>
      <w:proofErr w:type="gramEnd"/>
      <w:r w:rsidRPr="001D5BAD">
        <w:rPr>
          <w:rFonts w:ascii="Times New Roman" w:hAnsi="Times New Roman"/>
          <w:color w:val="000000"/>
          <w:sz w:val="28"/>
        </w:rPr>
        <w:t xml:space="preserve">, проводить рассуждения «от противного», отличать свойства от признаков, формулировать обратные утверждения. </w:t>
      </w:r>
    </w:p>
    <w:p w:rsidR="00DB391E" w:rsidRPr="001D5BAD" w:rsidRDefault="00C779C8">
      <w:pPr>
        <w:spacing w:after="0" w:line="264" w:lineRule="auto"/>
        <w:ind w:firstLine="600"/>
        <w:jc w:val="both"/>
      </w:pPr>
      <w:r w:rsidRPr="001D5BAD">
        <w:rPr>
          <w:rFonts w:ascii="Times New Roman" w:hAnsi="Times New Roman"/>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1D5BAD">
        <w:rPr>
          <w:rFonts w:ascii="Times New Roman" w:hAnsi="Times New Roman"/>
          <w:color w:val="000000"/>
          <w:sz w:val="28"/>
        </w:rPr>
        <w:t>обучающийся</w:t>
      </w:r>
      <w:proofErr w:type="gramEnd"/>
      <w:r w:rsidRPr="001D5BAD">
        <w:rPr>
          <w:rFonts w:ascii="Times New Roman" w:hAnsi="Times New Roman"/>
          <w:color w:val="000000"/>
          <w:sz w:val="28"/>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DB391E" w:rsidRPr="001D5BAD" w:rsidRDefault="00C779C8">
      <w:pPr>
        <w:spacing w:after="0" w:line="264" w:lineRule="auto"/>
        <w:ind w:firstLine="600"/>
        <w:jc w:val="both"/>
      </w:pPr>
      <w:r w:rsidRPr="001D5BAD">
        <w:rPr>
          <w:rFonts w:ascii="Times New Roman" w:hAnsi="Times New Roman"/>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DB391E" w:rsidRPr="001D5BAD" w:rsidRDefault="00C779C8">
      <w:pPr>
        <w:spacing w:after="0" w:line="264" w:lineRule="auto"/>
        <w:ind w:firstLine="600"/>
        <w:jc w:val="both"/>
      </w:pPr>
      <w:r w:rsidRPr="001D5BAD">
        <w:rPr>
          <w:rFonts w:ascii="Times New Roman" w:hAnsi="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DB391E" w:rsidRPr="001D5BAD" w:rsidRDefault="00C779C8">
      <w:pPr>
        <w:spacing w:after="0" w:line="264" w:lineRule="auto"/>
        <w:ind w:firstLine="600"/>
        <w:jc w:val="both"/>
      </w:pPr>
      <w:r w:rsidRPr="001D5BAD">
        <w:rPr>
          <w:rFonts w:ascii="Times New Roman" w:hAnsi="Times New Roman"/>
          <w:color w:val="000000"/>
          <w:sz w:val="28"/>
        </w:rPr>
        <w:t>‌</w:t>
      </w:r>
      <w:bookmarkStart w:id="2" w:name="6c37334c-5fa9-457a-ad76-d36f127aa8c8"/>
      <w:r w:rsidRPr="001D5BAD">
        <w:rPr>
          <w:rFonts w:ascii="Times New Roman" w:hAnsi="Times New Roman"/>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r w:rsidRPr="001D5BAD">
        <w:rPr>
          <w:rFonts w:ascii="Times New Roman" w:hAnsi="Times New Roman"/>
          <w:color w:val="000000"/>
          <w:sz w:val="28"/>
        </w:rPr>
        <w:t>‌‌</w:t>
      </w:r>
    </w:p>
    <w:p w:rsidR="00DB391E" w:rsidRPr="001D5BAD" w:rsidRDefault="00DB391E">
      <w:pPr>
        <w:sectPr w:rsidR="00DB391E" w:rsidRPr="001D5BAD">
          <w:pgSz w:w="11906" w:h="16383"/>
          <w:pgMar w:top="1134" w:right="850" w:bottom="1134" w:left="1701" w:header="720" w:footer="720" w:gutter="0"/>
          <w:cols w:space="720"/>
        </w:sectPr>
      </w:pPr>
    </w:p>
    <w:p w:rsidR="00DB391E" w:rsidRPr="001D5BAD" w:rsidRDefault="00C779C8">
      <w:pPr>
        <w:spacing w:after="0" w:line="264" w:lineRule="auto"/>
        <w:ind w:left="120"/>
        <w:jc w:val="both"/>
      </w:pPr>
      <w:bookmarkStart w:id="3" w:name="block-2922226"/>
      <w:bookmarkEnd w:id="1"/>
      <w:r w:rsidRPr="001D5BAD">
        <w:rPr>
          <w:rFonts w:ascii="Times New Roman" w:hAnsi="Times New Roman"/>
          <w:b/>
          <w:color w:val="000000"/>
          <w:sz w:val="28"/>
        </w:rPr>
        <w:lastRenderedPageBreak/>
        <w:t>СОДЕРЖАНИЕ ОБУЧЕНИЯ</w:t>
      </w:r>
    </w:p>
    <w:p w:rsidR="00DB391E" w:rsidRPr="001D5BAD" w:rsidRDefault="00DB391E">
      <w:pPr>
        <w:spacing w:after="0" w:line="264" w:lineRule="auto"/>
        <w:ind w:left="120"/>
        <w:jc w:val="both"/>
      </w:pPr>
    </w:p>
    <w:p w:rsidR="00DB391E" w:rsidRPr="001D5BAD" w:rsidRDefault="00C779C8">
      <w:pPr>
        <w:spacing w:after="0" w:line="264" w:lineRule="auto"/>
        <w:ind w:left="120"/>
        <w:jc w:val="both"/>
      </w:pPr>
      <w:r w:rsidRPr="001D5BAD">
        <w:rPr>
          <w:rFonts w:ascii="Times New Roman" w:hAnsi="Times New Roman"/>
          <w:b/>
          <w:color w:val="000000"/>
          <w:sz w:val="28"/>
        </w:rPr>
        <w:t>7 КЛАСС</w:t>
      </w:r>
    </w:p>
    <w:p w:rsidR="00DB391E" w:rsidRPr="001D5BAD" w:rsidRDefault="00DB391E">
      <w:pPr>
        <w:spacing w:after="0" w:line="264" w:lineRule="auto"/>
        <w:ind w:left="120"/>
        <w:jc w:val="both"/>
      </w:pPr>
    </w:p>
    <w:p w:rsidR="00DB391E" w:rsidRPr="001D5BAD" w:rsidRDefault="00C779C8">
      <w:pPr>
        <w:spacing w:after="0" w:line="264" w:lineRule="auto"/>
        <w:ind w:firstLine="600"/>
        <w:jc w:val="both"/>
      </w:pPr>
      <w:r w:rsidRPr="001D5BAD">
        <w:rPr>
          <w:rFonts w:ascii="Times New Roman" w:hAnsi="Times New Roman"/>
          <w:color w:val="000000"/>
          <w:sz w:val="28"/>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1D5BAD">
        <w:rPr>
          <w:rFonts w:ascii="Times New Roman" w:hAnsi="Times New Roman"/>
          <w:color w:val="000000"/>
          <w:sz w:val="28"/>
        </w:rPr>
        <w:t>Ломаная</w:t>
      </w:r>
      <w:proofErr w:type="gramEnd"/>
      <w:r w:rsidRPr="001D5BAD">
        <w:rPr>
          <w:rFonts w:ascii="Times New Roman" w:hAnsi="Times New Roman"/>
          <w:color w:val="000000"/>
          <w:sz w:val="28"/>
        </w:rPr>
        <w:t xml:space="preserve">, многоугольник. Параллельность и перпендикулярность </w:t>
      </w:r>
      <w:proofErr w:type="gramStart"/>
      <w:r w:rsidRPr="001D5BAD">
        <w:rPr>
          <w:rFonts w:ascii="Times New Roman" w:hAnsi="Times New Roman"/>
          <w:color w:val="000000"/>
          <w:sz w:val="28"/>
        </w:rPr>
        <w:t>прямых</w:t>
      </w:r>
      <w:proofErr w:type="gramEnd"/>
      <w:r w:rsidRPr="001D5BAD">
        <w:rPr>
          <w:rFonts w:ascii="Times New Roman" w:hAnsi="Times New Roman"/>
          <w:color w:val="000000"/>
          <w:sz w:val="28"/>
        </w:rPr>
        <w:t>.</w:t>
      </w:r>
    </w:p>
    <w:p w:rsidR="00DB391E" w:rsidRPr="001D5BAD" w:rsidRDefault="00C779C8">
      <w:pPr>
        <w:spacing w:after="0" w:line="264" w:lineRule="auto"/>
        <w:ind w:firstLine="600"/>
        <w:jc w:val="both"/>
      </w:pPr>
      <w:r w:rsidRPr="001D5BAD">
        <w:rPr>
          <w:rFonts w:ascii="Times New Roman" w:hAnsi="Times New Roman"/>
          <w:color w:val="000000"/>
          <w:sz w:val="28"/>
        </w:rPr>
        <w:t>Симметричные фигуры. Основные свойства осевой симметрии. Примеры симметрии в окружающем мире.</w:t>
      </w:r>
    </w:p>
    <w:p w:rsidR="00DB391E" w:rsidRPr="001D5BAD" w:rsidRDefault="00C779C8">
      <w:pPr>
        <w:spacing w:after="0" w:line="264" w:lineRule="auto"/>
        <w:ind w:firstLine="600"/>
        <w:jc w:val="both"/>
      </w:pPr>
      <w:r w:rsidRPr="001D5BAD">
        <w:rPr>
          <w:rFonts w:ascii="Times New Roman" w:hAnsi="Times New Roman"/>
          <w:color w:val="000000"/>
          <w:sz w:val="28"/>
        </w:rPr>
        <w:t>Основные построения с помощью циркуля и линейки. Треугольник. Высота, медиана, биссектриса, их свойства.</w:t>
      </w:r>
    </w:p>
    <w:p w:rsidR="00DB391E" w:rsidRPr="001D5BAD" w:rsidRDefault="00C779C8">
      <w:pPr>
        <w:spacing w:after="0" w:line="264" w:lineRule="auto"/>
        <w:ind w:firstLine="600"/>
        <w:jc w:val="both"/>
      </w:pPr>
      <w:r w:rsidRPr="001D5BAD">
        <w:rPr>
          <w:rFonts w:ascii="Times New Roman" w:hAnsi="Times New Roman"/>
          <w:color w:val="000000"/>
          <w:sz w:val="28"/>
        </w:rPr>
        <w:t>Равнобедренный и равносторонний треугольники. Неравенство треугольника.</w:t>
      </w:r>
    </w:p>
    <w:p w:rsidR="00DB391E" w:rsidRPr="001D5BAD" w:rsidRDefault="00C779C8">
      <w:pPr>
        <w:spacing w:after="0" w:line="264" w:lineRule="auto"/>
        <w:ind w:firstLine="600"/>
        <w:jc w:val="both"/>
      </w:pPr>
      <w:r w:rsidRPr="001D5BAD">
        <w:rPr>
          <w:rFonts w:ascii="Times New Roman" w:hAnsi="Times New Roman"/>
          <w:color w:val="000000"/>
          <w:sz w:val="28"/>
        </w:rPr>
        <w:t>Свойства и признаки равнобедренного треугольника. Признаки равенства треугольников.</w:t>
      </w:r>
    </w:p>
    <w:p w:rsidR="00DB391E" w:rsidRPr="001D5BAD" w:rsidRDefault="00C779C8">
      <w:pPr>
        <w:spacing w:after="0" w:line="264" w:lineRule="auto"/>
        <w:ind w:firstLine="600"/>
        <w:jc w:val="both"/>
      </w:pPr>
      <w:r w:rsidRPr="001D5BAD">
        <w:rPr>
          <w:rFonts w:ascii="Times New Roman" w:hAnsi="Times New Roman"/>
          <w:color w:val="000000"/>
          <w:sz w:val="28"/>
        </w:rPr>
        <w:t xml:space="preserve">Свойства и признаки </w:t>
      </w:r>
      <w:proofErr w:type="gramStart"/>
      <w:r w:rsidRPr="001D5BAD">
        <w:rPr>
          <w:rFonts w:ascii="Times New Roman" w:hAnsi="Times New Roman"/>
          <w:color w:val="000000"/>
          <w:sz w:val="28"/>
        </w:rPr>
        <w:t>параллельных</w:t>
      </w:r>
      <w:proofErr w:type="gramEnd"/>
      <w:r w:rsidRPr="001D5BAD">
        <w:rPr>
          <w:rFonts w:ascii="Times New Roman" w:hAnsi="Times New Roman"/>
          <w:color w:val="000000"/>
          <w:sz w:val="28"/>
        </w:rPr>
        <w:t xml:space="preserve"> прямых. Сумма углов треугольника. Внешние углы треугольника.</w:t>
      </w:r>
    </w:p>
    <w:p w:rsidR="00DB391E" w:rsidRPr="001D5BAD" w:rsidRDefault="00C779C8">
      <w:pPr>
        <w:spacing w:after="0" w:line="264" w:lineRule="auto"/>
        <w:ind w:firstLine="600"/>
        <w:jc w:val="both"/>
      </w:pPr>
      <w:r w:rsidRPr="001D5BAD">
        <w:rPr>
          <w:rFonts w:ascii="Times New Roman" w:hAnsi="Times New Roman"/>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DB391E" w:rsidRPr="001D5BAD" w:rsidRDefault="00C779C8">
      <w:pPr>
        <w:spacing w:after="0" w:line="264" w:lineRule="auto"/>
        <w:ind w:firstLine="600"/>
        <w:jc w:val="both"/>
      </w:pPr>
      <w:r w:rsidRPr="001D5BAD">
        <w:rPr>
          <w:rFonts w:ascii="Times New Roman" w:hAnsi="Times New Roman"/>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DB391E" w:rsidRPr="001D5BAD" w:rsidRDefault="00C779C8">
      <w:pPr>
        <w:spacing w:after="0" w:line="264" w:lineRule="auto"/>
        <w:ind w:firstLine="600"/>
        <w:jc w:val="both"/>
      </w:pPr>
      <w:r w:rsidRPr="001D5BAD">
        <w:rPr>
          <w:rFonts w:ascii="Times New Roman" w:hAnsi="Times New Roman"/>
          <w:color w:val="000000"/>
          <w:sz w:val="28"/>
        </w:rPr>
        <w:t>Геометрическое место точек. Биссектриса угла и серединный перпендикуляр к отрезку как геометрические места точек.</w:t>
      </w:r>
    </w:p>
    <w:p w:rsidR="00DB391E" w:rsidRPr="001D5BAD" w:rsidRDefault="00C779C8">
      <w:pPr>
        <w:spacing w:after="0" w:line="264" w:lineRule="auto"/>
        <w:ind w:firstLine="600"/>
        <w:jc w:val="both"/>
      </w:pPr>
      <w:r w:rsidRPr="001D5BAD">
        <w:rPr>
          <w:rFonts w:ascii="Times New Roman" w:hAnsi="Times New Roman"/>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DB391E" w:rsidRPr="001D5BAD" w:rsidRDefault="00DB391E">
      <w:pPr>
        <w:sectPr w:rsidR="00DB391E" w:rsidRPr="001D5BAD">
          <w:pgSz w:w="11906" w:h="16383"/>
          <w:pgMar w:top="1134" w:right="850" w:bottom="1134" w:left="1701" w:header="720" w:footer="720" w:gutter="0"/>
          <w:cols w:space="720"/>
        </w:sectPr>
      </w:pPr>
    </w:p>
    <w:p w:rsidR="00DB391E" w:rsidRPr="001D5BAD" w:rsidRDefault="00C779C8">
      <w:pPr>
        <w:spacing w:after="0" w:line="264" w:lineRule="auto"/>
        <w:ind w:left="120"/>
        <w:jc w:val="both"/>
      </w:pPr>
      <w:bookmarkStart w:id="4" w:name="block-2922227"/>
      <w:bookmarkEnd w:id="3"/>
      <w:r w:rsidRPr="001D5BAD">
        <w:rPr>
          <w:rFonts w:ascii="Times New Roman" w:hAnsi="Times New Roman"/>
          <w:b/>
          <w:color w:val="000000"/>
          <w:sz w:val="28"/>
        </w:rPr>
        <w:lastRenderedPageBreak/>
        <w:t>ПЛАНИРУЕМЫЕ РЕЗУЛЬТАТЫ ОСВОЕНИЯ ПРОГРАММЫ УЧЕБНОГО КУРСА «ГЕОМЕТРИЯ» НА УРОВНЕ ОСНОВНОГО ОБЩЕГО ОБРАЗОВАНИЯ</w:t>
      </w:r>
    </w:p>
    <w:p w:rsidR="00DB391E" w:rsidRPr="001D5BAD" w:rsidRDefault="00DB391E">
      <w:pPr>
        <w:spacing w:after="0" w:line="264" w:lineRule="auto"/>
        <w:ind w:left="120"/>
        <w:jc w:val="both"/>
      </w:pPr>
    </w:p>
    <w:p w:rsidR="00DB391E" w:rsidRPr="001D5BAD" w:rsidRDefault="00C779C8">
      <w:pPr>
        <w:spacing w:after="0" w:line="264" w:lineRule="auto"/>
        <w:ind w:left="120"/>
        <w:jc w:val="both"/>
      </w:pPr>
      <w:r w:rsidRPr="001D5BAD">
        <w:rPr>
          <w:rFonts w:ascii="Times New Roman" w:hAnsi="Times New Roman"/>
          <w:b/>
          <w:color w:val="000000"/>
          <w:sz w:val="28"/>
        </w:rPr>
        <w:t>ЛИЧНОСТНЫЕ РЕЗУЛЬТАТЫ</w:t>
      </w:r>
    </w:p>
    <w:p w:rsidR="00DB391E" w:rsidRPr="001D5BAD" w:rsidRDefault="00DB391E">
      <w:pPr>
        <w:spacing w:after="0" w:line="264" w:lineRule="auto"/>
        <w:ind w:left="120"/>
        <w:jc w:val="both"/>
      </w:pPr>
    </w:p>
    <w:p w:rsidR="00DB391E" w:rsidRPr="001D5BAD" w:rsidRDefault="00C779C8">
      <w:pPr>
        <w:spacing w:after="0" w:line="264" w:lineRule="auto"/>
        <w:ind w:firstLine="600"/>
        <w:jc w:val="both"/>
      </w:pPr>
      <w:r w:rsidRPr="001D5BAD">
        <w:rPr>
          <w:rFonts w:ascii="Times New Roman" w:hAnsi="Times New Roman"/>
          <w:b/>
          <w:color w:val="000000"/>
          <w:sz w:val="28"/>
        </w:rPr>
        <w:t xml:space="preserve">Личностные результаты </w:t>
      </w:r>
      <w:r w:rsidRPr="001D5BAD">
        <w:rPr>
          <w:rFonts w:ascii="Times New Roman" w:hAnsi="Times New Roman"/>
          <w:color w:val="000000"/>
          <w:sz w:val="28"/>
        </w:rPr>
        <w:t>освоения программы учебного курса «Геометрия» характеризуются:</w:t>
      </w:r>
    </w:p>
    <w:p w:rsidR="00DB391E" w:rsidRPr="001D5BAD" w:rsidRDefault="00C779C8">
      <w:pPr>
        <w:spacing w:after="0" w:line="264" w:lineRule="auto"/>
        <w:ind w:firstLine="600"/>
        <w:jc w:val="both"/>
      </w:pPr>
      <w:r w:rsidRPr="001D5BAD">
        <w:rPr>
          <w:rFonts w:ascii="Times New Roman" w:hAnsi="Times New Roman"/>
          <w:b/>
          <w:color w:val="000000"/>
          <w:sz w:val="28"/>
        </w:rPr>
        <w:t>1) патриотическое воспитание:</w:t>
      </w:r>
    </w:p>
    <w:p w:rsidR="00DB391E" w:rsidRPr="001D5BAD" w:rsidRDefault="00C779C8">
      <w:pPr>
        <w:spacing w:after="0" w:line="264" w:lineRule="auto"/>
        <w:ind w:firstLine="600"/>
        <w:jc w:val="both"/>
      </w:pPr>
      <w:r w:rsidRPr="001D5BAD">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DB391E" w:rsidRPr="001D5BAD" w:rsidRDefault="00C779C8">
      <w:pPr>
        <w:spacing w:after="0" w:line="264" w:lineRule="auto"/>
        <w:ind w:firstLine="600"/>
        <w:jc w:val="both"/>
      </w:pPr>
      <w:r w:rsidRPr="001D5BAD">
        <w:rPr>
          <w:rFonts w:ascii="Times New Roman" w:hAnsi="Times New Roman"/>
          <w:b/>
          <w:color w:val="000000"/>
          <w:sz w:val="28"/>
        </w:rPr>
        <w:t>2) гражданское и духовно-нравственное воспитание:</w:t>
      </w:r>
    </w:p>
    <w:p w:rsidR="00DB391E" w:rsidRPr="001D5BAD" w:rsidRDefault="00C779C8">
      <w:pPr>
        <w:spacing w:after="0" w:line="264" w:lineRule="auto"/>
        <w:ind w:firstLine="600"/>
        <w:jc w:val="both"/>
      </w:pPr>
      <w:r w:rsidRPr="001D5BAD">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DB391E" w:rsidRPr="001D5BAD" w:rsidRDefault="00C779C8">
      <w:pPr>
        <w:spacing w:after="0" w:line="264" w:lineRule="auto"/>
        <w:ind w:firstLine="600"/>
        <w:jc w:val="both"/>
      </w:pPr>
      <w:r w:rsidRPr="001D5BAD">
        <w:rPr>
          <w:rFonts w:ascii="Times New Roman" w:hAnsi="Times New Roman"/>
          <w:b/>
          <w:color w:val="000000"/>
          <w:sz w:val="28"/>
        </w:rPr>
        <w:t>3) трудовое воспитание:</w:t>
      </w:r>
    </w:p>
    <w:p w:rsidR="00DB391E" w:rsidRPr="001D5BAD" w:rsidRDefault="00C779C8">
      <w:pPr>
        <w:spacing w:after="0" w:line="264" w:lineRule="auto"/>
        <w:ind w:firstLine="600"/>
        <w:jc w:val="both"/>
      </w:pPr>
      <w:r w:rsidRPr="001D5BAD">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DB391E" w:rsidRPr="001D5BAD" w:rsidRDefault="00C779C8">
      <w:pPr>
        <w:spacing w:after="0" w:line="264" w:lineRule="auto"/>
        <w:ind w:firstLine="600"/>
        <w:jc w:val="both"/>
      </w:pPr>
      <w:r w:rsidRPr="001D5BAD">
        <w:rPr>
          <w:rFonts w:ascii="Times New Roman" w:hAnsi="Times New Roman"/>
          <w:b/>
          <w:color w:val="000000"/>
          <w:sz w:val="28"/>
        </w:rPr>
        <w:t>4) эстетическое воспитание:</w:t>
      </w:r>
    </w:p>
    <w:p w:rsidR="00DB391E" w:rsidRPr="001D5BAD" w:rsidRDefault="00C779C8">
      <w:pPr>
        <w:spacing w:after="0" w:line="264" w:lineRule="auto"/>
        <w:ind w:firstLine="600"/>
        <w:jc w:val="both"/>
      </w:pPr>
      <w:r w:rsidRPr="001D5BAD">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DB391E" w:rsidRPr="001D5BAD" w:rsidRDefault="00C779C8">
      <w:pPr>
        <w:spacing w:after="0" w:line="264" w:lineRule="auto"/>
        <w:ind w:firstLine="600"/>
        <w:jc w:val="both"/>
      </w:pPr>
      <w:r w:rsidRPr="001D5BAD">
        <w:rPr>
          <w:rFonts w:ascii="Times New Roman" w:hAnsi="Times New Roman"/>
          <w:b/>
          <w:color w:val="000000"/>
          <w:sz w:val="28"/>
        </w:rPr>
        <w:t>5) ценности научного познания:</w:t>
      </w:r>
    </w:p>
    <w:p w:rsidR="00DB391E" w:rsidRPr="001D5BAD" w:rsidRDefault="00C779C8">
      <w:pPr>
        <w:spacing w:after="0" w:line="264" w:lineRule="auto"/>
        <w:ind w:firstLine="600"/>
        <w:jc w:val="both"/>
      </w:pPr>
      <w:r w:rsidRPr="001D5BAD">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DB391E" w:rsidRPr="001D5BAD" w:rsidRDefault="00C779C8">
      <w:pPr>
        <w:spacing w:after="0" w:line="264" w:lineRule="auto"/>
        <w:ind w:firstLine="600"/>
        <w:jc w:val="both"/>
      </w:pPr>
      <w:r w:rsidRPr="001D5BAD">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DB391E" w:rsidRPr="001D5BAD" w:rsidRDefault="00C779C8">
      <w:pPr>
        <w:spacing w:after="0" w:line="264" w:lineRule="auto"/>
        <w:ind w:firstLine="600"/>
        <w:jc w:val="both"/>
      </w:pPr>
      <w:r w:rsidRPr="001D5BAD">
        <w:rPr>
          <w:rFonts w:ascii="Times New Roman" w:hAnsi="Times New Roman"/>
          <w:color w:val="000000"/>
          <w:sz w:val="28"/>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1D5BAD">
        <w:rPr>
          <w:rFonts w:ascii="Times New Roman" w:hAnsi="Times New Roman"/>
          <w:color w:val="000000"/>
          <w:sz w:val="28"/>
        </w:rPr>
        <w:t>сформированностью</w:t>
      </w:r>
      <w:proofErr w:type="spellEnd"/>
      <w:r w:rsidRPr="001D5BAD">
        <w:rPr>
          <w:rFonts w:ascii="Times New Roman" w:hAnsi="Times New Roman"/>
          <w:color w:val="000000"/>
          <w:sz w:val="28"/>
        </w:rPr>
        <w:t xml:space="preserve"> навыка рефлексии, признанием своего права на ошибку и такого же права другого человека;</w:t>
      </w:r>
    </w:p>
    <w:p w:rsidR="00DB391E" w:rsidRPr="001D5BAD" w:rsidRDefault="00C779C8">
      <w:pPr>
        <w:spacing w:after="0" w:line="264" w:lineRule="auto"/>
        <w:ind w:firstLine="600"/>
        <w:jc w:val="both"/>
      </w:pPr>
      <w:r w:rsidRPr="001D5BAD">
        <w:rPr>
          <w:rFonts w:ascii="Times New Roman" w:hAnsi="Times New Roman"/>
          <w:b/>
          <w:color w:val="000000"/>
          <w:sz w:val="28"/>
        </w:rPr>
        <w:t>7) экологическое воспитание:</w:t>
      </w:r>
    </w:p>
    <w:p w:rsidR="00DB391E" w:rsidRPr="001D5BAD" w:rsidRDefault="00C779C8">
      <w:pPr>
        <w:spacing w:after="0" w:line="264" w:lineRule="auto"/>
        <w:ind w:firstLine="600"/>
        <w:jc w:val="both"/>
      </w:pPr>
      <w:r w:rsidRPr="001D5BAD">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DB391E" w:rsidRPr="001D5BAD" w:rsidRDefault="00C779C8">
      <w:pPr>
        <w:spacing w:after="0" w:line="264" w:lineRule="auto"/>
        <w:ind w:firstLine="600"/>
        <w:jc w:val="both"/>
      </w:pPr>
      <w:r w:rsidRPr="001D5BAD">
        <w:rPr>
          <w:rFonts w:ascii="Times New Roman" w:hAnsi="Times New Roman"/>
          <w:b/>
          <w:color w:val="000000"/>
          <w:sz w:val="28"/>
        </w:rPr>
        <w:t>8) адаптация к изменяющимся условиям социальной и природной среды:</w:t>
      </w:r>
    </w:p>
    <w:p w:rsidR="00DB391E" w:rsidRPr="001D5BAD" w:rsidRDefault="00C779C8">
      <w:pPr>
        <w:spacing w:after="0" w:line="264" w:lineRule="auto"/>
        <w:ind w:firstLine="600"/>
        <w:jc w:val="both"/>
      </w:pPr>
      <w:r w:rsidRPr="001D5BAD">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DB391E" w:rsidRPr="001D5BAD" w:rsidRDefault="00C779C8">
      <w:pPr>
        <w:spacing w:after="0" w:line="264" w:lineRule="auto"/>
        <w:ind w:firstLine="600"/>
        <w:jc w:val="both"/>
      </w:pPr>
      <w:r w:rsidRPr="001D5BAD">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DB391E" w:rsidRPr="001D5BAD" w:rsidRDefault="00C779C8">
      <w:pPr>
        <w:spacing w:after="0" w:line="264" w:lineRule="auto"/>
        <w:ind w:firstLine="600"/>
        <w:jc w:val="both"/>
      </w:pPr>
      <w:r w:rsidRPr="001D5BAD">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DB391E" w:rsidRPr="001D5BAD" w:rsidRDefault="00DB391E">
      <w:pPr>
        <w:spacing w:after="0" w:line="264" w:lineRule="auto"/>
        <w:ind w:left="120"/>
        <w:jc w:val="both"/>
      </w:pPr>
    </w:p>
    <w:p w:rsidR="00DB391E" w:rsidRPr="001D5BAD" w:rsidRDefault="00C779C8">
      <w:pPr>
        <w:spacing w:after="0" w:line="264" w:lineRule="auto"/>
        <w:ind w:left="120"/>
        <w:jc w:val="both"/>
      </w:pPr>
      <w:r w:rsidRPr="001D5BAD">
        <w:rPr>
          <w:rFonts w:ascii="Times New Roman" w:hAnsi="Times New Roman"/>
          <w:b/>
          <w:color w:val="000000"/>
          <w:sz w:val="28"/>
        </w:rPr>
        <w:t>МЕТАПРЕДМЕТНЫЕ РЕЗУЛЬТАТЫ</w:t>
      </w:r>
    </w:p>
    <w:p w:rsidR="00DB391E" w:rsidRPr="001D5BAD" w:rsidRDefault="00DB391E">
      <w:pPr>
        <w:spacing w:after="0" w:line="264" w:lineRule="auto"/>
        <w:ind w:left="120"/>
        <w:jc w:val="both"/>
      </w:pPr>
    </w:p>
    <w:p w:rsidR="00DB391E" w:rsidRPr="001D5BAD" w:rsidRDefault="00C779C8">
      <w:pPr>
        <w:spacing w:after="0" w:line="264" w:lineRule="auto"/>
        <w:ind w:left="120"/>
        <w:jc w:val="both"/>
      </w:pPr>
      <w:r w:rsidRPr="001D5BAD">
        <w:rPr>
          <w:rFonts w:ascii="Times New Roman" w:hAnsi="Times New Roman"/>
          <w:b/>
          <w:color w:val="000000"/>
          <w:sz w:val="28"/>
        </w:rPr>
        <w:t>Познавательные универсальные учебные действия</w:t>
      </w:r>
    </w:p>
    <w:p w:rsidR="00DB391E" w:rsidRPr="001D5BAD" w:rsidRDefault="00DB391E">
      <w:pPr>
        <w:spacing w:after="0" w:line="264" w:lineRule="auto"/>
        <w:ind w:left="120"/>
        <w:jc w:val="both"/>
      </w:pPr>
    </w:p>
    <w:p w:rsidR="00DB391E" w:rsidRDefault="00C779C8">
      <w:pPr>
        <w:spacing w:after="0" w:line="264" w:lineRule="auto"/>
        <w:ind w:left="120"/>
        <w:jc w:val="both"/>
      </w:pPr>
      <w:r>
        <w:rPr>
          <w:rFonts w:ascii="Times New Roman" w:hAnsi="Times New Roman"/>
          <w:b/>
          <w:color w:val="000000"/>
          <w:sz w:val="28"/>
        </w:rPr>
        <w:t>Базовые логические действия:</w:t>
      </w:r>
    </w:p>
    <w:p w:rsidR="00DB391E" w:rsidRPr="001D5BAD" w:rsidRDefault="00C779C8">
      <w:pPr>
        <w:numPr>
          <w:ilvl w:val="0"/>
          <w:numId w:val="1"/>
        </w:numPr>
        <w:spacing w:after="0" w:line="264" w:lineRule="auto"/>
        <w:jc w:val="both"/>
      </w:pPr>
      <w:r w:rsidRPr="001D5BAD">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DB391E" w:rsidRPr="001D5BAD" w:rsidRDefault="00C779C8">
      <w:pPr>
        <w:numPr>
          <w:ilvl w:val="0"/>
          <w:numId w:val="1"/>
        </w:numPr>
        <w:spacing w:after="0" w:line="264" w:lineRule="auto"/>
        <w:jc w:val="both"/>
      </w:pPr>
      <w:r w:rsidRPr="001D5BAD">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DB391E" w:rsidRPr="001D5BAD" w:rsidRDefault="00C779C8">
      <w:pPr>
        <w:numPr>
          <w:ilvl w:val="0"/>
          <w:numId w:val="1"/>
        </w:numPr>
        <w:spacing w:after="0" w:line="264" w:lineRule="auto"/>
        <w:jc w:val="both"/>
      </w:pPr>
      <w:r w:rsidRPr="001D5BAD">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DB391E" w:rsidRPr="001D5BAD" w:rsidRDefault="00C779C8">
      <w:pPr>
        <w:numPr>
          <w:ilvl w:val="0"/>
          <w:numId w:val="1"/>
        </w:numPr>
        <w:spacing w:after="0" w:line="264" w:lineRule="auto"/>
        <w:jc w:val="both"/>
      </w:pPr>
      <w:r w:rsidRPr="001D5BAD">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DB391E" w:rsidRPr="001D5BAD" w:rsidRDefault="00C779C8">
      <w:pPr>
        <w:numPr>
          <w:ilvl w:val="0"/>
          <w:numId w:val="1"/>
        </w:numPr>
        <w:spacing w:after="0" w:line="264" w:lineRule="auto"/>
        <w:jc w:val="both"/>
      </w:pPr>
      <w:r w:rsidRPr="001D5BAD">
        <w:rPr>
          <w:rFonts w:ascii="Times New Roman" w:hAnsi="Times New Roman"/>
          <w:color w:val="000000"/>
          <w:sz w:val="28"/>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1D5BAD">
        <w:rPr>
          <w:rFonts w:ascii="Times New Roman" w:hAnsi="Times New Roman"/>
          <w:color w:val="000000"/>
          <w:sz w:val="28"/>
        </w:rPr>
        <w:t>контрпримеры</w:t>
      </w:r>
      <w:proofErr w:type="spellEnd"/>
      <w:r w:rsidRPr="001D5BAD">
        <w:rPr>
          <w:rFonts w:ascii="Times New Roman" w:hAnsi="Times New Roman"/>
          <w:color w:val="000000"/>
          <w:sz w:val="28"/>
        </w:rPr>
        <w:t>, обосновывать собственные рассуждения;</w:t>
      </w:r>
    </w:p>
    <w:p w:rsidR="00DB391E" w:rsidRPr="001D5BAD" w:rsidRDefault="00C779C8">
      <w:pPr>
        <w:numPr>
          <w:ilvl w:val="0"/>
          <w:numId w:val="1"/>
        </w:numPr>
        <w:spacing w:after="0" w:line="264" w:lineRule="auto"/>
        <w:jc w:val="both"/>
      </w:pPr>
      <w:r w:rsidRPr="001D5BAD">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B391E" w:rsidRDefault="00C779C8">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DB391E" w:rsidRPr="001D5BAD" w:rsidRDefault="00C779C8">
      <w:pPr>
        <w:numPr>
          <w:ilvl w:val="0"/>
          <w:numId w:val="2"/>
        </w:numPr>
        <w:spacing w:after="0" w:line="264" w:lineRule="auto"/>
        <w:jc w:val="both"/>
      </w:pPr>
      <w:r w:rsidRPr="001D5BAD">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DB391E" w:rsidRPr="001D5BAD" w:rsidRDefault="00C779C8">
      <w:pPr>
        <w:numPr>
          <w:ilvl w:val="0"/>
          <w:numId w:val="2"/>
        </w:numPr>
        <w:spacing w:after="0" w:line="264" w:lineRule="auto"/>
        <w:jc w:val="both"/>
      </w:pPr>
      <w:r w:rsidRPr="001D5BAD">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DB391E" w:rsidRPr="001D5BAD" w:rsidRDefault="00C779C8">
      <w:pPr>
        <w:numPr>
          <w:ilvl w:val="0"/>
          <w:numId w:val="2"/>
        </w:numPr>
        <w:spacing w:after="0" w:line="264" w:lineRule="auto"/>
        <w:jc w:val="both"/>
      </w:pPr>
      <w:r w:rsidRPr="001D5BAD">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B391E" w:rsidRPr="001D5BAD" w:rsidRDefault="00C779C8">
      <w:pPr>
        <w:numPr>
          <w:ilvl w:val="0"/>
          <w:numId w:val="2"/>
        </w:numPr>
        <w:spacing w:after="0" w:line="264" w:lineRule="auto"/>
        <w:jc w:val="both"/>
      </w:pPr>
      <w:r w:rsidRPr="001D5BAD">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DB391E" w:rsidRDefault="00C779C8">
      <w:pPr>
        <w:spacing w:after="0" w:line="264" w:lineRule="auto"/>
        <w:ind w:left="120"/>
        <w:jc w:val="both"/>
      </w:pPr>
      <w:r>
        <w:rPr>
          <w:rFonts w:ascii="Times New Roman" w:hAnsi="Times New Roman"/>
          <w:b/>
          <w:color w:val="000000"/>
          <w:sz w:val="28"/>
        </w:rPr>
        <w:t>Работа с информацией:</w:t>
      </w:r>
    </w:p>
    <w:p w:rsidR="00DB391E" w:rsidRPr="001D5BAD" w:rsidRDefault="00C779C8">
      <w:pPr>
        <w:numPr>
          <w:ilvl w:val="0"/>
          <w:numId w:val="3"/>
        </w:numPr>
        <w:spacing w:after="0" w:line="264" w:lineRule="auto"/>
        <w:jc w:val="both"/>
      </w:pPr>
      <w:r w:rsidRPr="001D5BAD">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DB391E" w:rsidRPr="001D5BAD" w:rsidRDefault="00C779C8">
      <w:pPr>
        <w:numPr>
          <w:ilvl w:val="0"/>
          <w:numId w:val="3"/>
        </w:numPr>
        <w:spacing w:after="0" w:line="264" w:lineRule="auto"/>
        <w:jc w:val="both"/>
      </w:pPr>
      <w:r w:rsidRPr="001D5BAD">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DB391E" w:rsidRPr="001D5BAD" w:rsidRDefault="00C779C8">
      <w:pPr>
        <w:numPr>
          <w:ilvl w:val="0"/>
          <w:numId w:val="3"/>
        </w:numPr>
        <w:spacing w:after="0" w:line="264" w:lineRule="auto"/>
        <w:jc w:val="both"/>
      </w:pPr>
      <w:r w:rsidRPr="001D5BAD">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DB391E" w:rsidRPr="001D5BAD" w:rsidRDefault="00C779C8">
      <w:pPr>
        <w:numPr>
          <w:ilvl w:val="0"/>
          <w:numId w:val="3"/>
        </w:numPr>
        <w:spacing w:after="0" w:line="264" w:lineRule="auto"/>
        <w:jc w:val="both"/>
      </w:pPr>
      <w:r w:rsidRPr="001D5BAD">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DB391E" w:rsidRDefault="00C779C8">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DB391E" w:rsidRPr="001D5BAD" w:rsidRDefault="00C779C8">
      <w:pPr>
        <w:numPr>
          <w:ilvl w:val="0"/>
          <w:numId w:val="4"/>
        </w:numPr>
        <w:spacing w:after="0" w:line="264" w:lineRule="auto"/>
        <w:jc w:val="both"/>
      </w:pPr>
      <w:r w:rsidRPr="001D5BAD">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1D5BAD">
        <w:rPr>
          <w:rFonts w:ascii="Times New Roman" w:hAnsi="Times New Roman"/>
          <w:color w:val="000000"/>
          <w:sz w:val="28"/>
        </w:rPr>
        <w:lastRenderedPageBreak/>
        <w:t>в устных и письменных текстах, давать пояснения по ходу решения задачи, комментировать полученный результат;</w:t>
      </w:r>
    </w:p>
    <w:p w:rsidR="00DB391E" w:rsidRPr="001D5BAD" w:rsidRDefault="00C779C8">
      <w:pPr>
        <w:numPr>
          <w:ilvl w:val="0"/>
          <w:numId w:val="4"/>
        </w:numPr>
        <w:spacing w:after="0" w:line="264" w:lineRule="auto"/>
        <w:jc w:val="both"/>
      </w:pPr>
      <w:r w:rsidRPr="001D5BAD">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B391E" w:rsidRPr="001D5BAD" w:rsidRDefault="00C779C8">
      <w:pPr>
        <w:numPr>
          <w:ilvl w:val="0"/>
          <w:numId w:val="4"/>
        </w:numPr>
        <w:spacing w:after="0" w:line="264" w:lineRule="auto"/>
        <w:jc w:val="both"/>
      </w:pPr>
      <w:r w:rsidRPr="001D5BAD">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DB391E" w:rsidRPr="001D5BAD" w:rsidRDefault="00C779C8">
      <w:pPr>
        <w:numPr>
          <w:ilvl w:val="0"/>
          <w:numId w:val="4"/>
        </w:numPr>
        <w:spacing w:after="0" w:line="264" w:lineRule="auto"/>
        <w:jc w:val="both"/>
      </w:pPr>
      <w:r w:rsidRPr="001D5BAD">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DB391E" w:rsidRPr="001D5BAD" w:rsidRDefault="00C779C8">
      <w:pPr>
        <w:numPr>
          <w:ilvl w:val="0"/>
          <w:numId w:val="4"/>
        </w:numPr>
        <w:spacing w:after="0" w:line="264" w:lineRule="auto"/>
        <w:jc w:val="both"/>
      </w:pPr>
      <w:r w:rsidRPr="001D5BAD">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B391E" w:rsidRPr="001D5BAD" w:rsidRDefault="00C779C8">
      <w:pPr>
        <w:numPr>
          <w:ilvl w:val="0"/>
          <w:numId w:val="4"/>
        </w:numPr>
        <w:spacing w:after="0" w:line="264" w:lineRule="auto"/>
        <w:jc w:val="both"/>
      </w:pPr>
      <w:r w:rsidRPr="001D5BAD">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DB391E" w:rsidRPr="001D5BAD" w:rsidRDefault="00DB391E">
      <w:pPr>
        <w:spacing w:after="0" w:line="264" w:lineRule="auto"/>
        <w:ind w:left="120"/>
        <w:jc w:val="both"/>
      </w:pPr>
    </w:p>
    <w:p w:rsidR="00DB391E" w:rsidRPr="001D5BAD" w:rsidRDefault="00C779C8">
      <w:pPr>
        <w:spacing w:after="0" w:line="264" w:lineRule="auto"/>
        <w:ind w:left="120"/>
        <w:jc w:val="both"/>
      </w:pPr>
      <w:r w:rsidRPr="001D5BAD">
        <w:rPr>
          <w:rFonts w:ascii="Times New Roman" w:hAnsi="Times New Roman"/>
          <w:b/>
          <w:color w:val="000000"/>
          <w:sz w:val="28"/>
        </w:rPr>
        <w:t>Регулятивные универсальные учебные действия</w:t>
      </w:r>
    </w:p>
    <w:p w:rsidR="00DB391E" w:rsidRPr="001D5BAD" w:rsidRDefault="00DB391E">
      <w:pPr>
        <w:spacing w:after="0" w:line="264" w:lineRule="auto"/>
        <w:ind w:left="120"/>
        <w:jc w:val="both"/>
      </w:pPr>
    </w:p>
    <w:p w:rsidR="00DB391E" w:rsidRPr="001D5BAD" w:rsidRDefault="00C779C8">
      <w:pPr>
        <w:spacing w:after="0" w:line="264" w:lineRule="auto"/>
        <w:ind w:left="120"/>
        <w:jc w:val="both"/>
      </w:pPr>
      <w:r w:rsidRPr="001D5BAD">
        <w:rPr>
          <w:rFonts w:ascii="Times New Roman" w:hAnsi="Times New Roman"/>
          <w:b/>
          <w:color w:val="000000"/>
          <w:sz w:val="28"/>
        </w:rPr>
        <w:t>Самоорганизация:</w:t>
      </w:r>
    </w:p>
    <w:p w:rsidR="00DB391E" w:rsidRPr="001D5BAD" w:rsidRDefault="00C779C8">
      <w:pPr>
        <w:numPr>
          <w:ilvl w:val="0"/>
          <w:numId w:val="5"/>
        </w:numPr>
        <w:spacing w:after="0" w:line="264" w:lineRule="auto"/>
        <w:jc w:val="both"/>
      </w:pPr>
      <w:r w:rsidRPr="001D5BAD">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DB391E" w:rsidRDefault="00C779C8">
      <w:pPr>
        <w:spacing w:after="0" w:line="264" w:lineRule="auto"/>
        <w:ind w:left="120"/>
        <w:jc w:val="both"/>
      </w:pPr>
      <w:r>
        <w:rPr>
          <w:rFonts w:ascii="Times New Roman" w:hAnsi="Times New Roman"/>
          <w:b/>
          <w:color w:val="000000"/>
          <w:sz w:val="28"/>
        </w:rPr>
        <w:t>Самоконтроль, эмоциональный интеллект:</w:t>
      </w:r>
    </w:p>
    <w:p w:rsidR="00DB391E" w:rsidRPr="001D5BAD" w:rsidRDefault="00C779C8">
      <w:pPr>
        <w:numPr>
          <w:ilvl w:val="0"/>
          <w:numId w:val="6"/>
        </w:numPr>
        <w:spacing w:after="0" w:line="264" w:lineRule="auto"/>
        <w:jc w:val="both"/>
      </w:pPr>
      <w:r w:rsidRPr="001D5BAD">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DB391E" w:rsidRPr="001D5BAD" w:rsidRDefault="00C779C8">
      <w:pPr>
        <w:numPr>
          <w:ilvl w:val="0"/>
          <w:numId w:val="6"/>
        </w:numPr>
        <w:spacing w:after="0" w:line="264" w:lineRule="auto"/>
        <w:jc w:val="both"/>
      </w:pPr>
      <w:r w:rsidRPr="001D5BAD">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DB391E" w:rsidRPr="001D5BAD" w:rsidRDefault="00C779C8">
      <w:pPr>
        <w:numPr>
          <w:ilvl w:val="0"/>
          <w:numId w:val="6"/>
        </w:numPr>
        <w:spacing w:after="0" w:line="264" w:lineRule="auto"/>
        <w:jc w:val="both"/>
      </w:pPr>
      <w:r w:rsidRPr="001D5BAD">
        <w:rPr>
          <w:rFonts w:ascii="Times New Roman" w:hAnsi="Times New Roman"/>
          <w:color w:val="000000"/>
          <w:sz w:val="28"/>
        </w:rPr>
        <w:t xml:space="preserve">оценивать соответствие результата деятельности поставленной цели и условиям, объяснять причины достижения или </w:t>
      </w:r>
      <w:proofErr w:type="spellStart"/>
      <w:r w:rsidRPr="001D5BAD">
        <w:rPr>
          <w:rFonts w:ascii="Times New Roman" w:hAnsi="Times New Roman"/>
          <w:color w:val="000000"/>
          <w:sz w:val="28"/>
        </w:rPr>
        <w:t>недостижения</w:t>
      </w:r>
      <w:proofErr w:type="spellEnd"/>
      <w:r w:rsidRPr="001D5BAD">
        <w:rPr>
          <w:rFonts w:ascii="Times New Roman" w:hAnsi="Times New Roman"/>
          <w:color w:val="000000"/>
          <w:sz w:val="28"/>
        </w:rPr>
        <w:t xml:space="preserve"> цели, находить ошибку, давать оценку приобретённому опыту.</w:t>
      </w:r>
    </w:p>
    <w:p w:rsidR="00DB391E" w:rsidRPr="001D5BAD" w:rsidRDefault="00DB391E">
      <w:pPr>
        <w:spacing w:after="0" w:line="264" w:lineRule="auto"/>
        <w:ind w:left="120"/>
        <w:jc w:val="both"/>
      </w:pPr>
    </w:p>
    <w:p w:rsidR="00DB391E" w:rsidRPr="001D5BAD" w:rsidRDefault="00C779C8">
      <w:pPr>
        <w:spacing w:after="0" w:line="264" w:lineRule="auto"/>
        <w:ind w:left="120"/>
        <w:jc w:val="both"/>
      </w:pPr>
      <w:r w:rsidRPr="001D5BAD">
        <w:rPr>
          <w:rFonts w:ascii="Times New Roman" w:hAnsi="Times New Roman"/>
          <w:b/>
          <w:color w:val="000000"/>
          <w:sz w:val="28"/>
        </w:rPr>
        <w:t>ПРЕДМЕТНЫЕ РЕЗУЛЬТАТЫ</w:t>
      </w:r>
    </w:p>
    <w:p w:rsidR="00DB391E" w:rsidRPr="001D5BAD" w:rsidRDefault="00DB391E">
      <w:pPr>
        <w:spacing w:after="0" w:line="264" w:lineRule="auto"/>
        <w:ind w:left="120"/>
        <w:jc w:val="both"/>
      </w:pPr>
    </w:p>
    <w:p w:rsidR="00DB391E" w:rsidRPr="001D5BAD" w:rsidRDefault="00C779C8">
      <w:pPr>
        <w:spacing w:after="0" w:line="264" w:lineRule="auto"/>
        <w:ind w:firstLine="600"/>
        <w:jc w:val="both"/>
      </w:pPr>
      <w:bookmarkStart w:id="5" w:name="_Toc124426249"/>
      <w:bookmarkEnd w:id="5"/>
      <w:r w:rsidRPr="001D5BAD">
        <w:rPr>
          <w:rFonts w:ascii="Times New Roman" w:hAnsi="Times New Roman"/>
          <w:color w:val="000000"/>
          <w:sz w:val="28"/>
        </w:rPr>
        <w:t xml:space="preserve">К концу обучения </w:t>
      </w:r>
      <w:r w:rsidRPr="001D5BAD">
        <w:rPr>
          <w:rFonts w:ascii="Times New Roman" w:hAnsi="Times New Roman"/>
          <w:b/>
          <w:color w:val="000000"/>
          <w:sz w:val="28"/>
        </w:rPr>
        <w:t>в 7 классе</w:t>
      </w:r>
      <w:r w:rsidRPr="001D5BAD">
        <w:rPr>
          <w:rFonts w:ascii="Times New Roman" w:hAnsi="Times New Roman"/>
          <w:color w:val="000000"/>
          <w:sz w:val="28"/>
        </w:rPr>
        <w:t xml:space="preserve"> </w:t>
      </w:r>
      <w:proofErr w:type="gramStart"/>
      <w:r w:rsidRPr="001D5BAD">
        <w:rPr>
          <w:rFonts w:ascii="Times New Roman" w:hAnsi="Times New Roman"/>
          <w:color w:val="000000"/>
          <w:sz w:val="28"/>
        </w:rPr>
        <w:t>обучающийся</w:t>
      </w:r>
      <w:proofErr w:type="gramEnd"/>
      <w:r w:rsidRPr="001D5BAD">
        <w:rPr>
          <w:rFonts w:ascii="Times New Roman" w:hAnsi="Times New Roman"/>
          <w:color w:val="000000"/>
          <w:sz w:val="28"/>
        </w:rPr>
        <w:t xml:space="preserve"> получит следующие предметные результаты:</w:t>
      </w:r>
    </w:p>
    <w:p w:rsidR="00DB391E" w:rsidRPr="001D5BAD" w:rsidRDefault="00C779C8">
      <w:pPr>
        <w:spacing w:after="0" w:line="264" w:lineRule="auto"/>
        <w:ind w:firstLine="600"/>
        <w:jc w:val="both"/>
      </w:pPr>
      <w:r w:rsidRPr="001D5BAD">
        <w:rPr>
          <w:rFonts w:ascii="Times New Roman" w:hAnsi="Times New Roman"/>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DB391E" w:rsidRPr="001D5BAD" w:rsidRDefault="00C779C8">
      <w:pPr>
        <w:spacing w:after="0" w:line="264" w:lineRule="auto"/>
        <w:ind w:firstLine="600"/>
        <w:jc w:val="both"/>
      </w:pPr>
      <w:r w:rsidRPr="001D5BAD">
        <w:rPr>
          <w:rFonts w:ascii="Times New Roman" w:hAnsi="Times New Roman"/>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DB391E" w:rsidRPr="001D5BAD" w:rsidRDefault="00C779C8">
      <w:pPr>
        <w:spacing w:after="0" w:line="264" w:lineRule="auto"/>
        <w:ind w:firstLine="600"/>
        <w:jc w:val="both"/>
      </w:pPr>
      <w:r w:rsidRPr="001D5BAD">
        <w:rPr>
          <w:rFonts w:ascii="Times New Roman" w:hAnsi="Times New Roman"/>
          <w:color w:val="000000"/>
          <w:sz w:val="28"/>
        </w:rPr>
        <w:t>Строить чертежи к геометрическим задачам.</w:t>
      </w:r>
    </w:p>
    <w:p w:rsidR="00DB391E" w:rsidRPr="001D5BAD" w:rsidRDefault="00C779C8">
      <w:pPr>
        <w:spacing w:after="0" w:line="264" w:lineRule="auto"/>
        <w:ind w:firstLine="600"/>
        <w:jc w:val="both"/>
      </w:pPr>
      <w:r w:rsidRPr="001D5BAD">
        <w:rPr>
          <w:rFonts w:ascii="Times New Roman" w:hAnsi="Times New Roman"/>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rsidR="00DB391E" w:rsidRPr="001D5BAD" w:rsidRDefault="00C779C8">
      <w:pPr>
        <w:spacing w:after="0" w:line="264" w:lineRule="auto"/>
        <w:ind w:firstLine="600"/>
        <w:jc w:val="both"/>
      </w:pPr>
      <w:r w:rsidRPr="001D5BAD">
        <w:rPr>
          <w:rFonts w:ascii="Times New Roman" w:hAnsi="Times New Roman"/>
          <w:color w:val="000000"/>
          <w:sz w:val="28"/>
        </w:rPr>
        <w:t xml:space="preserve">Проводить </w:t>
      </w:r>
      <w:proofErr w:type="gramStart"/>
      <w:r w:rsidRPr="001D5BAD">
        <w:rPr>
          <w:rFonts w:ascii="Times New Roman" w:hAnsi="Times New Roman"/>
          <w:color w:val="000000"/>
          <w:sz w:val="28"/>
        </w:rPr>
        <w:t>логические рассуждения</w:t>
      </w:r>
      <w:proofErr w:type="gramEnd"/>
      <w:r w:rsidRPr="001D5BAD">
        <w:rPr>
          <w:rFonts w:ascii="Times New Roman" w:hAnsi="Times New Roman"/>
          <w:color w:val="000000"/>
          <w:sz w:val="28"/>
        </w:rPr>
        <w:t xml:space="preserve"> с использованием геометрических теорем.</w:t>
      </w:r>
    </w:p>
    <w:p w:rsidR="00DB391E" w:rsidRPr="001D5BAD" w:rsidRDefault="00C779C8">
      <w:pPr>
        <w:spacing w:after="0" w:line="264" w:lineRule="auto"/>
        <w:ind w:firstLine="600"/>
        <w:jc w:val="both"/>
      </w:pPr>
      <w:r w:rsidRPr="001D5BAD">
        <w:rPr>
          <w:rFonts w:ascii="Times New Roman" w:hAnsi="Times New Roman"/>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DB391E" w:rsidRPr="001D5BAD" w:rsidRDefault="00C779C8">
      <w:pPr>
        <w:spacing w:after="0" w:line="264" w:lineRule="auto"/>
        <w:ind w:firstLine="600"/>
        <w:jc w:val="both"/>
      </w:pPr>
      <w:r w:rsidRPr="001D5BAD">
        <w:rPr>
          <w:rFonts w:ascii="Times New Roman" w:hAnsi="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DB391E" w:rsidRPr="001D5BAD" w:rsidRDefault="00C779C8">
      <w:pPr>
        <w:spacing w:after="0" w:line="264" w:lineRule="auto"/>
        <w:ind w:firstLine="600"/>
        <w:jc w:val="both"/>
      </w:pPr>
      <w:r w:rsidRPr="001D5BAD">
        <w:rPr>
          <w:rFonts w:ascii="Times New Roman" w:hAnsi="Times New Roman"/>
          <w:color w:val="000000"/>
          <w:sz w:val="28"/>
        </w:rPr>
        <w:t>Решать задачи на клетчатой бумаге.</w:t>
      </w:r>
    </w:p>
    <w:p w:rsidR="00DB391E" w:rsidRPr="001D5BAD" w:rsidRDefault="00C779C8">
      <w:pPr>
        <w:spacing w:after="0" w:line="264" w:lineRule="auto"/>
        <w:ind w:firstLine="600"/>
        <w:jc w:val="both"/>
      </w:pPr>
      <w:r w:rsidRPr="001D5BAD">
        <w:rPr>
          <w:rFonts w:ascii="Times New Roman" w:hAnsi="Times New Roman"/>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DB391E" w:rsidRPr="001D5BAD" w:rsidRDefault="00C779C8">
      <w:pPr>
        <w:spacing w:after="0" w:line="264" w:lineRule="auto"/>
        <w:ind w:firstLine="600"/>
        <w:jc w:val="both"/>
      </w:pPr>
      <w:r w:rsidRPr="001D5BAD">
        <w:rPr>
          <w:rFonts w:ascii="Times New Roman" w:hAnsi="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DB391E" w:rsidRPr="001D5BAD" w:rsidRDefault="00C779C8">
      <w:pPr>
        <w:spacing w:after="0" w:line="264" w:lineRule="auto"/>
        <w:ind w:firstLine="600"/>
        <w:jc w:val="both"/>
      </w:pPr>
      <w:r w:rsidRPr="001D5BAD">
        <w:rPr>
          <w:rFonts w:ascii="Times New Roman" w:hAnsi="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DB391E" w:rsidRPr="001D5BAD" w:rsidRDefault="00C779C8">
      <w:pPr>
        <w:spacing w:after="0" w:line="264" w:lineRule="auto"/>
        <w:ind w:firstLine="600"/>
        <w:jc w:val="both"/>
      </w:pPr>
      <w:r w:rsidRPr="001D5BAD">
        <w:rPr>
          <w:rFonts w:ascii="Times New Roman" w:hAnsi="Times New Roman"/>
          <w:color w:val="000000"/>
          <w:sz w:val="28"/>
        </w:rPr>
        <w:t xml:space="preserve">Владеть понятием описанной около треугольника окружности, уметь находить её центр. Пользоваться </w:t>
      </w:r>
      <w:proofErr w:type="gramStart"/>
      <w:r w:rsidRPr="001D5BAD">
        <w:rPr>
          <w:rFonts w:ascii="Times New Roman" w:hAnsi="Times New Roman"/>
          <w:color w:val="000000"/>
          <w:sz w:val="28"/>
        </w:rPr>
        <w:t>фактами о том</w:t>
      </w:r>
      <w:proofErr w:type="gramEnd"/>
      <w:r w:rsidRPr="001D5BAD">
        <w:rPr>
          <w:rFonts w:ascii="Times New Roman" w:hAnsi="Times New Roman"/>
          <w:color w:val="000000"/>
          <w:sz w:val="28"/>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DB391E" w:rsidRPr="001D5BAD" w:rsidRDefault="00C779C8">
      <w:pPr>
        <w:spacing w:after="0" w:line="264" w:lineRule="auto"/>
        <w:ind w:firstLine="600"/>
        <w:jc w:val="both"/>
      </w:pPr>
      <w:r w:rsidRPr="001D5BAD">
        <w:rPr>
          <w:rFonts w:ascii="Times New Roman" w:hAnsi="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DB391E" w:rsidRPr="001D5BAD" w:rsidRDefault="00C779C8">
      <w:pPr>
        <w:spacing w:after="0" w:line="264" w:lineRule="auto"/>
        <w:ind w:firstLine="600"/>
        <w:jc w:val="both"/>
      </w:pPr>
      <w:r w:rsidRPr="001D5BAD">
        <w:rPr>
          <w:rFonts w:ascii="Times New Roman" w:hAnsi="Times New Roman"/>
          <w:color w:val="000000"/>
          <w:sz w:val="28"/>
        </w:rPr>
        <w:lastRenderedPageBreak/>
        <w:t>Пользоваться простейшими геометрическими неравенствами, понимать их практический смысл.</w:t>
      </w:r>
    </w:p>
    <w:p w:rsidR="00DB391E" w:rsidRPr="001D5BAD" w:rsidRDefault="00C779C8">
      <w:pPr>
        <w:spacing w:after="0" w:line="264" w:lineRule="auto"/>
        <w:ind w:firstLine="600"/>
        <w:jc w:val="both"/>
      </w:pPr>
      <w:r w:rsidRPr="001D5BAD">
        <w:rPr>
          <w:rFonts w:ascii="Times New Roman" w:hAnsi="Times New Roman"/>
          <w:color w:val="000000"/>
          <w:sz w:val="28"/>
        </w:rPr>
        <w:t>Проводить основные геометрические построения с помощью циркуля и линейки.</w:t>
      </w:r>
    </w:p>
    <w:p w:rsidR="00DB391E" w:rsidRPr="001D5BAD" w:rsidRDefault="00C779C8">
      <w:pPr>
        <w:spacing w:after="0" w:line="264" w:lineRule="auto"/>
        <w:ind w:firstLine="600"/>
        <w:jc w:val="both"/>
      </w:pPr>
      <w:r w:rsidRPr="001D5BAD">
        <w:rPr>
          <w:rFonts w:ascii="Times New Roman" w:hAnsi="Times New Roman"/>
          <w:color w:val="000000"/>
          <w:sz w:val="28"/>
        </w:rPr>
        <w:t xml:space="preserve">К концу обучения </w:t>
      </w:r>
      <w:r w:rsidRPr="001D5BAD">
        <w:rPr>
          <w:rFonts w:ascii="Times New Roman" w:hAnsi="Times New Roman"/>
          <w:b/>
          <w:color w:val="000000"/>
          <w:sz w:val="28"/>
        </w:rPr>
        <w:t>в 8 классе</w:t>
      </w:r>
      <w:r w:rsidRPr="001D5BAD">
        <w:rPr>
          <w:rFonts w:ascii="Times New Roman" w:hAnsi="Times New Roman"/>
          <w:color w:val="000000"/>
          <w:sz w:val="28"/>
        </w:rPr>
        <w:t xml:space="preserve"> </w:t>
      </w:r>
      <w:proofErr w:type="gramStart"/>
      <w:r w:rsidRPr="001D5BAD">
        <w:rPr>
          <w:rFonts w:ascii="Times New Roman" w:hAnsi="Times New Roman"/>
          <w:color w:val="000000"/>
          <w:sz w:val="28"/>
        </w:rPr>
        <w:t>обучающийся</w:t>
      </w:r>
      <w:proofErr w:type="gramEnd"/>
      <w:r w:rsidRPr="001D5BAD">
        <w:rPr>
          <w:rFonts w:ascii="Times New Roman" w:hAnsi="Times New Roman"/>
          <w:color w:val="000000"/>
          <w:sz w:val="28"/>
        </w:rPr>
        <w:t xml:space="preserve"> получит следующие предметные результаты:</w:t>
      </w:r>
    </w:p>
    <w:p w:rsidR="00DB391E" w:rsidRPr="001D5BAD" w:rsidRDefault="00C779C8">
      <w:pPr>
        <w:spacing w:after="0" w:line="264" w:lineRule="auto"/>
        <w:ind w:firstLine="600"/>
        <w:jc w:val="both"/>
      </w:pPr>
      <w:r w:rsidRPr="001D5BAD">
        <w:rPr>
          <w:rFonts w:ascii="Times New Roman" w:hAnsi="Times New Roman"/>
          <w:color w:val="000000"/>
          <w:sz w:val="28"/>
        </w:rPr>
        <w:t>Распознавать основные виды четырёхугольников, их элементы, пользоваться их свойствами при решении геометрических задач.</w:t>
      </w:r>
    </w:p>
    <w:p w:rsidR="00DB391E" w:rsidRPr="001D5BAD" w:rsidRDefault="00C779C8">
      <w:pPr>
        <w:spacing w:after="0" w:line="264" w:lineRule="auto"/>
        <w:ind w:firstLine="600"/>
        <w:jc w:val="both"/>
      </w:pPr>
      <w:r w:rsidRPr="001D5BAD">
        <w:rPr>
          <w:rFonts w:ascii="Times New Roman" w:hAnsi="Times New Roman"/>
          <w:color w:val="000000"/>
          <w:sz w:val="28"/>
        </w:rPr>
        <w:t>Применять свойства точки пересечения медиан треугольника (центра масс) в решении задач.</w:t>
      </w:r>
    </w:p>
    <w:p w:rsidR="00DB391E" w:rsidRPr="001D5BAD" w:rsidRDefault="00C779C8">
      <w:pPr>
        <w:spacing w:after="0" w:line="264" w:lineRule="auto"/>
        <w:ind w:firstLine="600"/>
        <w:jc w:val="both"/>
      </w:pPr>
      <w:r w:rsidRPr="001D5BAD">
        <w:rPr>
          <w:rFonts w:ascii="Times New Roman" w:hAnsi="Times New Roman"/>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DB391E" w:rsidRPr="001D5BAD" w:rsidRDefault="00C779C8">
      <w:pPr>
        <w:spacing w:after="0" w:line="264" w:lineRule="auto"/>
        <w:ind w:firstLine="600"/>
        <w:jc w:val="both"/>
      </w:pPr>
      <w:r w:rsidRPr="001D5BAD">
        <w:rPr>
          <w:rFonts w:ascii="Times New Roman" w:hAnsi="Times New Roman"/>
          <w:color w:val="000000"/>
          <w:sz w:val="28"/>
        </w:rPr>
        <w:t>Применять признаки подобия треугольников в решении геометрических задач.</w:t>
      </w:r>
    </w:p>
    <w:p w:rsidR="00DB391E" w:rsidRPr="001D5BAD" w:rsidRDefault="00C779C8">
      <w:pPr>
        <w:spacing w:after="0" w:line="264" w:lineRule="auto"/>
        <w:ind w:firstLine="600"/>
        <w:jc w:val="both"/>
      </w:pPr>
      <w:r w:rsidRPr="001D5BAD">
        <w:rPr>
          <w:rFonts w:ascii="Times New Roman" w:hAnsi="Times New Roman"/>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DB391E" w:rsidRPr="001D5BAD" w:rsidRDefault="00C779C8">
      <w:pPr>
        <w:spacing w:after="0" w:line="264" w:lineRule="auto"/>
        <w:ind w:firstLine="600"/>
        <w:jc w:val="both"/>
      </w:pPr>
      <w:r w:rsidRPr="001D5BAD">
        <w:rPr>
          <w:rFonts w:ascii="Times New Roman" w:hAnsi="Times New Roman"/>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DB391E" w:rsidRPr="001D5BAD" w:rsidRDefault="00C779C8">
      <w:pPr>
        <w:spacing w:after="0" w:line="264" w:lineRule="auto"/>
        <w:ind w:firstLine="600"/>
        <w:jc w:val="both"/>
      </w:pPr>
      <w:r w:rsidRPr="001D5BAD">
        <w:rPr>
          <w:rFonts w:ascii="Times New Roman" w:hAnsi="Times New Roman"/>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DB391E" w:rsidRPr="001D5BAD" w:rsidRDefault="00C779C8">
      <w:pPr>
        <w:spacing w:after="0" w:line="264" w:lineRule="auto"/>
        <w:ind w:firstLine="600"/>
        <w:jc w:val="both"/>
      </w:pPr>
      <w:r w:rsidRPr="001D5BAD">
        <w:rPr>
          <w:rFonts w:ascii="Times New Roman" w:hAnsi="Times New Roman"/>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DB391E" w:rsidRPr="001D5BAD" w:rsidRDefault="00C779C8">
      <w:pPr>
        <w:spacing w:after="0" w:line="264" w:lineRule="auto"/>
        <w:ind w:firstLine="600"/>
        <w:jc w:val="both"/>
      </w:pPr>
      <w:r w:rsidRPr="001D5BAD">
        <w:rPr>
          <w:rFonts w:ascii="Times New Roman" w:hAnsi="Times New Roman"/>
          <w:color w:val="000000"/>
          <w:sz w:val="28"/>
        </w:rPr>
        <w:t>Владеть понятием описанного четырёхугольника, применять свойства описанного четырёхугольника при решении задач.</w:t>
      </w:r>
    </w:p>
    <w:p w:rsidR="00DB391E" w:rsidRPr="001D5BAD" w:rsidRDefault="00C779C8">
      <w:pPr>
        <w:spacing w:after="0" w:line="264" w:lineRule="auto"/>
        <w:ind w:firstLine="600"/>
        <w:jc w:val="both"/>
      </w:pPr>
      <w:r w:rsidRPr="001D5BAD">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DB391E" w:rsidRPr="001D5BAD" w:rsidRDefault="00C779C8">
      <w:pPr>
        <w:spacing w:after="0" w:line="264" w:lineRule="auto"/>
        <w:ind w:firstLine="600"/>
        <w:jc w:val="both"/>
      </w:pPr>
      <w:r w:rsidRPr="001D5BAD">
        <w:rPr>
          <w:rFonts w:ascii="Times New Roman" w:hAnsi="Times New Roman"/>
          <w:color w:val="000000"/>
          <w:sz w:val="28"/>
        </w:rPr>
        <w:t xml:space="preserve">К концу обучения </w:t>
      </w:r>
      <w:r w:rsidRPr="001D5BAD">
        <w:rPr>
          <w:rFonts w:ascii="Times New Roman" w:hAnsi="Times New Roman"/>
          <w:b/>
          <w:color w:val="000000"/>
          <w:sz w:val="28"/>
        </w:rPr>
        <w:t>в 9 классе</w:t>
      </w:r>
      <w:r w:rsidRPr="001D5BAD">
        <w:rPr>
          <w:rFonts w:ascii="Times New Roman" w:hAnsi="Times New Roman"/>
          <w:color w:val="000000"/>
          <w:sz w:val="28"/>
        </w:rPr>
        <w:t xml:space="preserve"> </w:t>
      </w:r>
      <w:proofErr w:type="gramStart"/>
      <w:r w:rsidRPr="001D5BAD">
        <w:rPr>
          <w:rFonts w:ascii="Times New Roman" w:hAnsi="Times New Roman"/>
          <w:color w:val="000000"/>
          <w:sz w:val="28"/>
        </w:rPr>
        <w:t>обучающийся</w:t>
      </w:r>
      <w:proofErr w:type="gramEnd"/>
      <w:r w:rsidRPr="001D5BAD">
        <w:rPr>
          <w:rFonts w:ascii="Times New Roman" w:hAnsi="Times New Roman"/>
          <w:color w:val="000000"/>
          <w:sz w:val="28"/>
        </w:rPr>
        <w:t xml:space="preserve"> получит следующие предметные результаты:</w:t>
      </w:r>
    </w:p>
    <w:p w:rsidR="00DB391E" w:rsidRPr="001D5BAD" w:rsidRDefault="00C779C8">
      <w:pPr>
        <w:spacing w:after="0" w:line="264" w:lineRule="auto"/>
        <w:ind w:firstLine="600"/>
        <w:jc w:val="both"/>
      </w:pPr>
      <w:r w:rsidRPr="001D5BAD">
        <w:rPr>
          <w:rFonts w:ascii="Times New Roman" w:hAnsi="Times New Roman"/>
          <w:color w:val="000000"/>
          <w:sz w:val="28"/>
        </w:rPr>
        <w:t xml:space="preserve">Знать тригонометрические функции острых углов, находить с их помощью различные элементы прямоугольного треугольника («решение </w:t>
      </w:r>
      <w:r w:rsidRPr="001D5BAD">
        <w:rPr>
          <w:rFonts w:ascii="Times New Roman" w:hAnsi="Times New Roman"/>
          <w:color w:val="000000"/>
          <w:sz w:val="28"/>
        </w:rPr>
        <w:lastRenderedPageBreak/>
        <w:t xml:space="preserve">прямоугольных треугольников»). Находить (с помощью калькулятора) длины и углы для </w:t>
      </w:r>
      <w:proofErr w:type="spellStart"/>
      <w:r w:rsidRPr="001D5BAD">
        <w:rPr>
          <w:rFonts w:ascii="Times New Roman" w:hAnsi="Times New Roman"/>
          <w:color w:val="000000"/>
          <w:sz w:val="28"/>
        </w:rPr>
        <w:t>нетабличных</w:t>
      </w:r>
      <w:proofErr w:type="spellEnd"/>
      <w:r w:rsidRPr="001D5BAD">
        <w:rPr>
          <w:rFonts w:ascii="Times New Roman" w:hAnsi="Times New Roman"/>
          <w:color w:val="000000"/>
          <w:sz w:val="28"/>
        </w:rPr>
        <w:t xml:space="preserve"> значений.</w:t>
      </w:r>
    </w:p>
    <w:p w:rsidR="00DB391E" w:rsidRPr="001D5BAD" w:rsidRDefault="00C779C8">
      <w:pPr>
        <w:spacing w:after="0" w:line="264" w:lineRule="auto"/>
        <w:ind w:firstLine="600"/>
        <w:jc w:val="both"/>
      </w:pPr>
      <w:r w:rsidRPr="001D5BAD">
        <w:rPr>
          <w:rFonts w:ascii="Times New Roman" w:hAnsi="Times New Roman"/>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DB391E" w:rsidRPr="001D5BAD" w:rsidRDefault="00C779C8">
      <w:pPr>
        <w:spacing w:after="0" w:line="264" w:lineRule="auto"/>
        <w:ind w:firstLine="600"/>
        <w:jc w:val="both"/>
      </w:pPr>
      <w:r w:rsidRPr="001D5BAD">
        <w:rPr>
          <w:rFonts w:ascii="Times New Roman" w:hAnsi="Times New Roman"/>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DB391E" w:rsidRPr="001D5BAD" w:rsidRDefault="00C779C8">
      <w:pPr>
        <w:spacing w:after="0" w:line="264" w:lineRule="auto"/>
        <w:ind w:firstLine="600"/>
        <w:jc w:val="both"/>
      </w:pPr>
      <w:r w:rsidRPr="001D5BAD">
        <w:rPr>
          <w:rFonts w:ascii="Times New Roman" w:hAnsi="Times New Roman"/>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DB391E" w:rsidRPr="001D5BAD" w:rsidRDefault="00C779C8">
      <w:pPr>
        <w:spacing w:after="0" w:line="264" w:lineRule="auto"/>
        <w:ind w:firstLine="600"/>
        <w:jc w:val="both"/>
      </w:pPr>
      <w:r w:rsidRPr="001D5BAD">
        <w:rPr>
          <w:rFonts w:ascii="Times New Roman" w:hAnsi="Times New Roman"/>
          <w:color w:val="000000"/>
          <w:sz w:val="28"/>
        </w:rPr>
        <w:t>Пользоваться теоремами о произведении отрезков хорд, о произведении отрезков секущих, о квадрате касательной.</w:t>
      </w:r>
    </w:p>
    <w:p w:rsidR="00DB391E" w:rsidRPr="001D5BAD" w:rsidRDefault="00C779C8">
      <w:pPr>
        <w:spacing w:after="0" w:line="264" w:lineRule="auto"/>
        <w:ind w:firstLine="600"/>
        <w:jc w:val="both"/>
      </w:pPr>
      <w:r w:rsidRPr="001D5BAD">
        <w:rPr>
          <w:rFonts w:ascii="Times New Roman" w:hAnsi="Times New Roman"/>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DB391E" w:rsidRPr="001D5BAD" w:rsidRDefault="00C779C8">
      <w:pPr>
        <w:spacing w:after="0" w:line="264" w:lineRule="auto"/>
        <w:ind w:firstLine="600"/>
        <w:jc w:val="both"/>
      </w:pPr>
      <w:r w:rsidRPr="001D5BAD">
        <w:rPr>
          <w:rFonts w:ascii="Times New Roman" w:hAnsi="Times New Roman"/>
          <w:color w:val="000000"/>
          <w:sz w:val="28"/>
        </w:rPr>
        <w:t>Пользоваться методом координат на плоскости, применять его в решении геометрических и практических задач.</w:t>
      </w:r>
    </w:p>
    <w:p w:rsidR="00DB391E" w:rsidRPr="001D5BAD" w:rsidRDefault="00C779C8">
      <w:pPr>
        <w:spacing w:after="0" w:line="264" w:lineRule="auto"/>
        <w:ind w:firstLine="600"/>
        <w:jc w:val="both"/>
      </w:pPr>
      <w:r w:rsidRPr="001D5BAD">
        <w:rPr>
          <w:rFonts w:ascii="Times New Roman" w:hAnsi="Times New Roman"/>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DB391E" w:rsidRPr="001D5BAD" w:rsidRDefault="00C779C8">
      <w:pPr>
        <w:spacing w:after="0" w:line="264" w:lineRule="auto"/>
        <w:ind w:firstLine="600"/>
        <w:jc w:val="both"/>
      </w:pPr>
      <w:r w:rsidRPr="001D5BAD">
        <w:rPr>
          <w:rFonts w:ascii="Times New Roman" w:hAnsi="Times New Roman"/>
          <w:color w:val="000000"/>
          <w:sz w:val="28"/>
        </w:rPr>
        <w:t>Находить оси (или центры) симметрии фигур, применять движения плоскости в простейших случаях.</w:t>
      </w:r>
    </w:p>
    <w:p w:rsidR="00DB391E" w:rsidRPr="001D5BAD" w:rsidRDefault="00C779C8">
      <w:pPr>
        <w:spacing w:after="0" w:line="264" w:lineRule="auto"/>
        <w:ind w:firstLine="600"/>
        <w:jc w:val="both"/>
      </w:pPr>
      <w:r w:rsidRPr="001D5BAD">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DB391E" w:rsidRPr="001D5BAD" w:rsidRDefault="00DB391E">
      <w:pPr>
        <w:sectPr w:rsidR="00DB391E" w:rsidRPr="001D5BAD">
          <w:pgSz w:w="11906" w:h="16383"/>
          <w:pgMar w:top="1134" w:right="850" w:bottom="1134" w:left="1701" w:header="720" w:footer="720" w:gutter="0"/>
          <w:cols w:space="720"/>
        </w:sectPr>
      </w:pPr>
    </w:p>
    <w:p w:rsidR="00DB391E" w:rsidRDefault="00C779C8">
      <w:pPr>
        <w:spacing w:after="0"/>
        <w:ind w:left="120"/>
      </w:pPr>
      <w:bookmarkStart w:id="6" w:name="block-2922230"/>
      <w:bookmarkEnd w:id="4"/>
      <w:r w:rsidRPr="001D5BAD">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DB391E" w:rsidRDefault="00C779C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DB391E">
        <w:trPr>
          <w:trHeight w:val="144"/>
          <w:tblCellSpacing w:w="20" w:type="nil"/>
        </w:trPr>
        <w:tc>
          <w:tcPr>
            <w:tcW w:w="485"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DB391E" w:rsidRDefault="00DB391E">
            <w:pPr>
              <w:spacing w:after="0"/>
              <w:ind w:left="135"/>
            </w:pPr>
          </w:p>
        </w:tc>
        <w:tc>
          <w:tcPr>
            <w:tcW w:w="2640"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Наименование разделов и тем программы </w:t>
            </w:r>
          </w:p>
          <w:p w:rsidR="00DB391E" w:rsidRDefault="00DB391E">
            <w:pPr>
              <w:spacing w:after="0"/>
              <w:ind w:left="135"/>
            </w:pPr>
          </w:p>
        </w:tc>
        <w:tc>
          <w:tcPr>
            <w:tcW w:w="0" w:type="auto"/>
            <w:gridSpan w:val="3"/>
            <w:tcMar>
              <w:top w:w="50" w:type="dxa"/>
              <w:left w:w="100" w:type="dxa"/>
            </w:tcMar>
            <w:vAlign w:val="center"/>
          </w:tcPr>
          <w:p w:rsidR="00DB391E" w:rsidRDefault="00C779C8">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Электронные (цифровые) образовательные ресурсы </w:t>
            </w:r>
          </w:p>
          <w:p w:rsidR="00DB391E" w:rsidRDefault="00DB391E">
            <w:pPr>
              <w:spacing w:after="0"/>
              <w:ind w:left="135"/>
            </w:pPr>
          </w:p>
        </w:tc>
      </w:tr>
      <w:tr w:rsidR="00DB391E">
        <w:trPr>
          <w:trHeight w:val="144"/>
          <w:tblCellSpacing w:w="20" w:type="nil"/>
        </w:trPr>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c>
          <w:tcPr>
            <w:tcW w:w="1017"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Всего </w:t>
            </w:r>
          </w:p>
          <w:p w:rsidR="00DB391E" w:rsidRDefault="00DB391E">
            <w:pPr>
              <w:spacing w:after="0"/>
              <w:ind w:left="135"/>
            </w:pPr>
          </w:p>
        </w:tc>
        <w:tc>
          <w:tcPr>
            <w:tcW w:w="1745"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Контрольные работы </w:t>
            </w:r>
          </w:p>
          <w:p w:rsidR="00DB391E" w:rsidRDefault="00DB391E">
            <w:pPr>
              <w:spacing w:after="0"/>
              <w:ind w:left="135"/>
            </w:pPr>
          </w:p>
        </w:tc>
        <w:tc>
          <w:tcPr>
            <w:tcW w:w="1829"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Практические работы </w:t>
            </w:r>
          </w:p>
          <w:p w:rsidR="00DB391E" w:rsidRDefault="00DB391E">
            <w:pPr>
              <w:spacing w:after="0"/>
              <w:ind w:left="135"/>
            </w:pPr>
          </w:p>
        </w:tc>
        <w:tc>
          <w:tcPr>
            <w:tcW w:w="0" w:type="auto"/>
            <w:vMerge/>
            <w:tcBorders>
              <w:top w:val="nil"/>
            </w:tcBorders>
            <w:tcMar>
              <w:top w:w="50" w:type="dxa"/>
              <w:left w:w="100" w:type="dxa"/>
            </w:tcMar>
          </w:tcPr>
          <w:p w:rsidR="00DB391E" w:rsidRDefault="00DB391E"/>
        </w:tc>
      </w:tr>
      <w:tr w:rsidR="00DB391E" w:rsidRPr="001D5BAD">
        <w:trPr>
          <w:trHeight w:val="144"/>
          <w:tblCellSpacing w:w="20" w:type="nil"/>
        </w:trPr>
        <w:tc>
          <w:tcPr>
            <w:tcW w:w="485" w:type="dxa"/>
            <w:tcMar>
              <w:top w:w="50" w:type="dxa"/>
              <w:left w:w="100" w:type="dxa"/>
            </w:tcMar>
            <w:vAlign w:val="center"/>
          </w:tcPr>
          <w:p w:rsidR="00DB391E" w:rsidRDefault="00C779C8">
            <w:pPr>
              <w:spacing w:after="0"/>
            </w:pPr>
            <w:r>
              <w:rPr>
                <w:rFonts w:ascii="Times New Roman" w:hAnsi="Times New Roman"/>
                <w:color w:val="000000"/>
                <w:sz w:val="24"/>
              </w:rPr>
              <w:t>1</w:t>
            </w:r>
          </w:p>
        </w:tc>
        <w:tc>
          <w:tcPr>
            <w:tcW w:w="2640" w:type="dxa"/>
            <w:tcMar>
              <w:top w:w="50" w:type="dxa"/>
              <w:left w:w="100" w:type="dxa"/>
            </w:tcMar>
            <w:vAlign w:val="center"/>
          </w:tcPr>
          <w:p w:rsidR="00DB391E" w:rsidRPr="00935730" w:rsidRDefault="00935730">
            <w:pPr>
              <w:spacing w:after="0"/>
              <w:ind w:left="135"/>
              <w:rPr>
                <w:rFonts w:ascii="Times New Roman" w:hAnsi="Times New Roman" w:cs="Times New Roman"/>
                <w:sz w:val="24"/>
                <w:szCs w:val="24"/>
              </w:rPr>
            </w:pPr>
            <w:r w:rsidRPr="00935730">
              <w:rPr>
                <w:rFonts w:ascii="Times New Roman" w:hAnsi="Times New Roman" w:cs="Times New Roman"/>
                <w:iCs/>
                <w:sz w:val="24"/>
                <w:szCs w:val="24"/>
              </w:rPr>
              <w:t>Начальные геометрические сведения.</w:t>
            </w:r>
          </w:p>
        </w:tc>
        <w:tc>
          <w:tcPr>
            <w:tcW w:w="101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DB391E" w:rsidRDefault="00935730">
            <w:pPr>
              <w:spacing w:after="0"/>
              <w:ind w:left="135"/>
              <w:jc w:val="center"/>
            </w:pPr>
            <w:r>
              <w:t>1</w:t>
            </w:r>
          </w:p>
        </w:tc>
        <w:tc>
          <w:tcPr>
            <w:tcW w:w="1829" w:type="dxa"/>
            <w:tcMar>
              <w:top w:w="50" w:type="dxa"/>
              <w:left w:w="100" w:type="dxa"/>
            </w:tcMar>
            <w:vAlign w:val="center"/>
          </w:tcPr>
          <w:p w:rsidR="00DB391E" w:rsidRDefault="006D256F">
            <w:pPr>
              <w:spacing w:after="0"/>
              <w:ind w:left="135"/>
              <w:jc w:val="center"/>
            </w:pPr>
            <w:r>
              <w:t>3</w:t>
            </w:r>
          </w:p>
        </w:tc>
        <w:tc>
          <w:tcPr>
            <w:tcW w:w="2757" w:type="dxa"/>
            <w:tcMar>
              <w:top w:w="50" w:type="dxa"/>
              <w:left w:w="100" w:type="dxa"/>
            </w:tcMar>
            <w:vAlign w:val="center"/>
          </w:tcPr>
          <w:p w:rsidR="00DB391E" w:rsidRPr="001D5BAD" w:rsidRDefault="00C779C8">
            <w:pPr>
              <w:spacing w:after="0"/>
              <w:ind w:left="135"/>
            </w:pPr>
            <w:r w:rsidRPr="001D5BAD">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/7</w:t>
              </w:r>
              <w:r>
                <w:rPr>
                  <w:rFonts w:ascii="Times New Roman" w:hAnsi="Times New Roman"/>
                  <w:color w:val="0000FF"/>
                  <w:u w:val="single"/>
                </w:rPr>
                <w:t>f</w:t>
              </w:r>
              <w:r w:rsidRPr="001D5BAD">
                <w:rPr>
                  <w:rFonts w:ascii="Times New Roman" w:hAnsi="Times New Roman"/>
                  <w:color w:val="0000FF"/>
                  <w:u w:val="single"/>
                </w:rPr>
                <w:t>415</w:t>
              </w:r>
              <w:r>
                <w:rPr>
                  <w:rFonts w:ascii="Times New Roman" w:hAnsi="Times New Roman"/>
                  <w:color w:val="0000FF"/>
                  <w:u w:val="single"/>
                </w:rPr>
                <w:t>e</w:t>
              </w:r>
              <w:r w:rsidRPr="001D5BAD">
                <w:rPr>
                  <w:rFonts w:ascii="Times New Roman" w:hAnsi="Times New Roman"/>
                  <w:color w:val="0000FF"/>
                  <w:u w:val="single"/>
                </w:rPr>
                <w:t>2</w:t>
              </w:r>
              <w:r>
                <w:rPr>
                  <w:rFonts w:ascii="Times New Roman" w:hAnsi="Times New Roman"/>
                  <w:color w:val="0000FF"/>
                  <w:u w:val="single"/>
                </w:rPr>
                <w:t>e</w:t>
              </w:r>
            </w:hyperlink>
          </w:p>
        </w:tc>
      </w:tr>
      <w:tr w:rsidR="00DB391E" w:rsidRPr="001D5BAD">
        <w:trPr>
          <w:trHeight w:val="144"/>
          <w:tblCellSpacing w:w="20" w:type="nil"/>
        </w:trPr>
        <w:tc>
          <w:tcPr>
            <w:tcW w:w="485" w:type="dxa"/>
            <w:tcMar>
              <w:top w:w="50" w:type="dxa"/>
              <w:left w:w="100" w:type="dxa"/>
            </w:tcMar>
            <w:vAlign w:val="center"/>
          </w:tcPr>
          <w:p w:rsidR="00DB391E" w:rsidRDefault="00C779C8">
            <w:pPr>
              <w:spacing w:after="0"/>
            </w:pPr>
            <w:r>
              <w:rPr>
                <w:rFonts w:ascii="Times New Roman" w:hAnsi="Times New Roman"/>
                <w:color w:val="000000"/>
                <w:sz w:val="24"/>
              </w:rPr>
              <w:t>2</w:t>
            </w:r>
          </w:p>
        </w:tc>
        <w:tc>
          <w:tcPr>
            <w:tcW w:w="2640" w:type="dxa"/>
            <w:tcMar>
              <w:top w:w="50" w:type="dxa"/>
              <w:left w:w="100" w:type="dxa"/>
            </w:tcMar>
            <w:vAlign w:val="center"/>
          </w:tcPr>
          <w:p w:rsidR="00DB391E" w:rsidRDefault="00C779C8">
            <w:pPr>
              <w:spacing w:after="0"/>
              <w:ind w:left="135"/>
            </w:pPr>
            <w:r>
              <w:rPr>
                <w:rFonts w:ascii="Times New Roman" w:hAnsi="Times New Roman"/>
                <w:color w:val="000000"/>
                <w:sz w:val="24"/>
              </w:rPr>
              <w:t>Треугольники</w:t>
            </w:r>
            <w:r w:rsidR="00935730">
              <w:rPr>
                <w:rFonts w:ascii="Times New Roman" w:hAnsi="Times New Roman"/>
                <w:color w:val="000000"/>
                <w:sz w:val="24"/>
              </w:rPr>
              <w:t>.</w:t>
            </w:r>
          </w:p>
        </w:tc>
        <w:tc>
          <w:tcPr>
            <w:tcW w:w="101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B391E" w:rsidRDefault="006D256F">
            <w:pPr>
              <w:spacing w:after="0"/>
              <w:ind w:left="135"/>
              <w:jc w:val="center"/>
            </w:pPr>
            <w:r>
              <w:t>6</w:t>
            </w:r>
          </w:p>
        </w:tc>
        <w:tc>
          <w:tcPr>
            <w:tcW w:w="2757" w:type="dxa"/>
            <w:tcMar>
              <w:top w:w="50" w:type="dxa"/>
              <w:left w:w="100" w:type="dxa"/>
            </w:tcMar>
            <w:vAlign w:val="center"/>
          </w:tcPr>
          <w:p w:rsidR="00DB391E" w:rsidRPr="001D5BAD" w:rsidRDefault="00C779C8">
            <w:pPr>
              <w:spacing w:after="0"/>
              <w:ind w:left="135"/>
            </w:pPr>
            <w:r w:rsidRPr="001D5BAD">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/7</w:t>
              </w:r>
              <w:r>
                <w:rPr>
                  <w:rFonts w:ascii="Times New Roman" w:hAnsi="Times New Roman"/>
                  <w:color w:val="0000FF"/>
                  <w:u w:val="single"/>
                </w:rPr>
                <w:t>f</w:t>
              </w:r>
              <w:r w:rsidRPr="001D5BAD">
                <w:rPr>
                  <w:rFonts w:ascii="Times New Roman" w:hAnsi="Times New Roman"/>
                  <w:color w:val="0000FF"/>
                  <w:u w:val="single"/>
                </w:rPr>
                <w:t>415</w:t>
              </w:r>
              <w:r>
                <w:rPr>
                  <w:rFonts w:ascii="Times New Roman" w:hAnsi="Times New Roman"/>
                  <w:color w:val="0000FF"/>
                  <w:u w:val="single"/>
                </w:rPr>
                <w:t>e</w:t>
              </w:r>
              <w:r w:rsidRPr="001D5BAD">
                <w:rPr>
                  <w:rFonts w:ascii="Times New Roman" w:hAnsi="Times New Roman"/>
                  <w:color w:val="0000FF"/>
                  <w:u w:val="single"/>
                </w:rPr>
                <w:t>2</w:t>
              </w:r>
              <w:r>
                <w:rPr>
                  <w:rFonts w:ascii="Times New Roman" w:hAnsi="Times New Roman"/>
                  <w:color w:val="0000FF"/>
                  <w:u w:val="single"/>
                </w:rPr>
                <w:t>e</w:t>
              </w:r>
            </w:hyperlink>
          </w:p>
        </w:tc>
      </w:tr>
      <w:tr w:rsidR="00DB391E" w:rsidRPr="001D5BAD">
        <w:trPr>
          <w:trHeight w:val="144"/>
          <w:tblCellSpacing w:w="20" w:type="nil"/>
        </w:trPr>
        <w:tc>
          <w:tcPr>
            <w:tcW w:w="485" w:type="dxa"/>
            <w:tcMar>
              <w:top w:w="50" w:type="dxa"/>
              <w:left w:w="100" w:type="dxa"/>
            </w:tcMar>
            <w:vAlign w:val="center"/>
          </w:tcPr>
          <w:p w:rsidR="00DB391E" w:rsidRDefault="00C779C8">
            <w:pPr>
              <w:spacing w:after="0"/>
            </w:pPr>
            <w:r>
              <w:rPr>
                <w:rFonts w:ascii="Times New Roman" w:hAnsi="Times New Roman"/>
                <w:color w:val="000000"/>
                <w:sz w:val="24"/>
              </w:rPr>
              <w:t>3</w:t>
            </w:r>
          </w:p>
        </w:tc>
        <w:tc>
          <w:tcPr>
            <w:tcW w:w="2640" w:type="dxa"/>
            <w:tcMar>
              <w:top w:w="50" w:type="dxa"/>
              <w:left w:w="100" w:type="dxa"/>
            </w:tcMar>
            <w:vAlign w:val="center"/>
          </w:tcPr>
          <w:p w:rsidR="00DB391E" w:rsidRPr="001D5BAD" w:rsidRDefault="00C779C8" w:rsidP="00935730">
            <w:pPr>
              <w:spacing w:after="0"/>
              <w:ind w:left="135"/>
            </w:pPr>
            <w:r w:rsidRPr="001D5BAD">
              <w:rPr>
                <w:rFonts w:ascii="Times New Roman" w:hAnsi="Times New Roman"/>
                <w:color w:val="000000"/>
                <w:sz w:val="24"/>
              </w:rPr>
              <w:t>Параллельные прямые</w:t>
            </w:r>
            <w:r w:rsidR="00935730">
              <w:rPr>
                <w:rFonts w:ascii="Times New Roman" w:hAnsi="Times New Roman"/>
                <w:color w:val="000000"/>
                <w:sz w:val="24"/>
              </w:rPr>
              <w:t>.</w:t>
            </w:r>
          </w:p>
        </w:tc>
        <w:tc>
          <w:tcPr>
            <w:tcW w:w="1017"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B391E" w:rsidRDefault="006D256F">
            <w:pPr>
              <w:spacing w:after="0"/>
              <w:ind w:left="135"/>
              <w:jc w:val="center"/>
            </w:pPr>
            <w:r>
              <w:t>5</w:t>
            </w:r>
          </w:p>
        </w:tc>
        <w:tc>
          <w:tcPr>
            <w:tcW w:w="2757" w:type="dxa"/>
            <w:tcMar>
              <w:top w:w="50" w:type="dxa"/>
              <w:left w:w="100" w:type="dxa"/>
            </w:tcMar>
            <w:vAlign w:val="center"/>
          </w:tcPr>
          <w:p w:rsidR="00DB391E" w:rsidRPr="001D5BAD" w:rsidRDefault="00C779C8">
            <w:pPr>
              <w:spacing w:after="0"/>
              <w:ind w:left="135"/>
            </w:pPr>
            <w:r w:rsidRPr="001D5BAD">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/7</w:t>
              </w:r>
              <w:r>
                <w:rPr>
                  <w:rFonts w:ascii="Times New Roman" w:hAnsi="Times New Roman"/>
                  <w:color w:val="0000FF"/>
                  <w:u w:val="single"/>
                </w:rPr>
                <w:t>f</w:t>
              </w:r>
              <w:r w:rsidRPr="001D5BAD">
                <w:rPr>
                  <w:rFonts w:ascii="Times New Roman" w:hAnsi="Times New Roman"/>
                  <w:color w:val="0000FF"/>
                  <w:u w:val="single"/>
                </w:rPr>
                <w:t>415</w:t>
              </w:r>
              <w:r>
                <w:rPr>
                  <w:rFonts w:ascii="Times New Roman" w:hAnsi="Times New Roman"/>
                  <w:color w:val="0000FF"/>
                  <w:u w:val="single"/>
                </w:rPr>
                <w:t>e</w:t>
              </w:r>
              <w:r w:rsidRPr="001D5BAD">
                <w:rPr>
                  <w:rFonts w:ascii="Times New Roman" w:hAnsi="Times New Roman"/>
                  <w:color w:val="0000FF"/>
                  <w:u w:val="single"/>
                </w:rPr>
                <w:t>2</w:t>
              </w:r>
              <w:r>
                <w:rPr>
                  <w:rFonts w:ascii="Times New Roman" w:hAnsi="Times New Roman"/>
                  <w:color w:val="0000FF"/>
                  <w:u w:val="single"/>
                </w:rPr>
                <w:t>e</w:t>
              </w:r>
            </w:hyperlink>
          </w:p>
        </w:tc>
      </w:tr>
      <w:tr w:rsidR="00DB391E" w:rsidRPr="001D5BAD">
        <w:trPr>
          <w:trHeight w:val="144"/>
          <w:tblCellSpacing w:w="20" w:type="nil"/>
        </w:trPr>
        <w:tc>
          <w:tcPr>
            <w:tcW w:w="485" w:type="dxa"/>
            <w:tcMar>
              <w:top w:w="50" w:type="dxa"/>
              <w:left w:w="100" w:type="dxa"/>
            </w:tcMar>
            <w:vAlign w:val="center"/>
          </w:tcPr>
          <w:p w:rsidR="00DB391E" w:rsidRDefault="00C779C8">
            <w:pPr>
              <w:spacing w:after="0"/>
            </w:pPr>
            <w:r>
              <w:rPr>
                <w:rFonts w:ascii="Times New Roman" w:hAnsi="Times New Roman"/>
                <w:color w:val="000000"/>
                <w:sz w:val="24"/>
              </w:rPr>
              <w:t>4</w:t>
            </w:r>
          </w:p>
        </w:tc>
        <w:tc>
          <w:tcPr>
            <w:tcW w:w="2640" w:type="dxa"/>
            <w:tcMar>
              <w:top w:w="50" w:type="dxa"/>
              <w:left w:w="100" w:type="dxa"/>
            </w:tcMar>
            <w:vAlign w:val="center"/>
          </w:tcPr>
          <w:p w:rsidR="00DB391E" w:rsidRPr="00935730" w:rsidRDefault="00935730">
            <w:pPr>
              <w:spacing w:after="0"/>
              <w:ind w:left="135"/>
              <w:rPr>
                <w:rFonts w:ascii="Times New Roman" w:hAnsi="Times New Roman" w:cs="Times New Roman"/>
                <w:sz w:val="24"/>
                <w:szCs w:val="24"/>
              </w:rPr>
            </w:pPr>
            <w:r w:rsidRPr="00935730">
              <w:rPr>
                <w:rFonts w:ascii="Times New Roman" w:hAnsi="Times New Roman" w:cs="Times New Roman"/>
                <w:bCs/>
                <w:sz w:val="24"/>
                <w:szCs w:val="24"/>
              </w:rPr>
              <w:t>Соотношения между сторонами и углами треугольника</w:t>
            </w:r>
            <w:r>
              <w:rPr>
                <w:rFonts w:ascii="Times New Roman" w:hAnsi="Times New Roman" w:cs="Times New Roman"/>
                <w:bCs/>
                <w:sz w:val="24"/>
                <w:szCs w:val="24"/>
              </w:rPr>
              <w:t>.</w:t>
            </w:r>
          </w:p>
        </w:tc>
        <w:tc>
          <w:tcPr>
            <w:tcW w:w="1017"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DB391E" w:rsidRDefault="006D256F">
            <w:pPr>
              <w:spacing w:after="0"/>
              <w:ind w:left="135"/>
              <w:jc w:val="center"/>
            </w:pPr>
            <w:r>
              <w:rPr>
                <w:rFonts w:ascii="Times New Roman" w:hAnsi="Times New Roman"/>
                <w:color w:val="000000"/>
                <w:sz w:val="24"/>
              </w:rPr>
              <w:t xml:space="preserve"> 2</w:t>
            </w:r>
          </w:p>
        </w:tc>
        <w:tc>
          <w:tcPr>
            <w:tcW w:w="1829" w:type="dxa"/>
            <w:tcMar>
              <w:top w:w="50" w:type="dxa"/>
              <w:left w:w="100" w:type="dxa"/>
            </w:tcMar>
            <w:vAlign w:val="center"/>
          </w:tcPr>
          <w:p w:rsidR="00DB391E" w:rsidRDefault="006D256F">
            <w:pPr>
              <w:spacing w:after="0"/>
              <w:ind w:left="135"/>
              <w:jc w:val="center"/>
            </w:pPr>
            <w:r>
              <w:t>4</w:t>
            </w:r>
          </w:p>
        </w:tc>
        <w:tc>
          <w:tcPr>
            <w:tcW w:w="2757" w:type="dxa"/>
            <w:tcMar>
              <w:top w:w="50" w:type="dxa"/>
              <w:left w:w="100" w:type="dxa"/>
            </w:tcMar>
            <w:vAlign w:val="center"/>
          </w:tcPr>
          <w:p w:rsidR="00DB391E" w:rsidRPr="001D5BAD" w:rsidRDefault="00C779C8">
            <w:pPr>
              <w:spacing w:after="0"/>
              <w:ind w:left="135"/>
            </w:pPr>
            <w:r w:rsidRPr="001D5BAD">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/7</w:t>
              </w:r>
              <w:r>
                <w:rPr>
                  <w:rFonts w:ascii="Times New Roman" w:hAnsi="Times New Roman"/>
                  <w:color w:val="0000FF"/>
                  <w:u w:val="single"/>
                </w:rPr>
                <w:t>f</w:t>
              </w:r>
              <w:r w:rsidRPr="001D5BAD">
                <w:rPr>
                  <w:rFonts w:ascii="Times New Roman" w:hAnsi="Times New Roman"/>
                  <w:color w:val="0000FF"/>
                  <w:u w:val="single"/>
                </w:rPr>
                <w:t>415</w:t>
              </w:r>
              <w:r>
                <w:rPr>
                  <w:rFonts w:ascii="Times New Roman" w:hAnsi="Times New Roman"/>
                  <w:color w:val="0000FF"/>
                  <w:u w:val="single"/>
                </w:rPr>
                <w:t>e</w:t>
              </w:r>
              <w:r w:rsidRPr="001D5BAD">
                <w:rPr>
                  <w:rFonts w:ascii="Times New Roman" w:hAnsi="Times New Roman"/>
                  <w:color w:val="0000FF"/>
                  <w:u w:val="single"/>
                </w:rPr>
                <w:t>2</w:t>
              </w:r>
              <w:r>
                <w:rPr>
                  <w:rFonts w:ascii="Times New Roman" w:hAnsi="Times New Roman"/>
                  <w:color w:val="0000FF"/>
                  <w:u w:val="single"/>
                </w:rPr>
                <w:t>e</w:t>
              </w:r>
            </w:hyperlink>
          </w:p>
        </w:tc>
      </w:tr>
      <w:tr w:rsidR="00DB391E" w:rsidRPr="001D5BAD">
        <w:trPr>
          <w:trHeight w:val="144"/>
          <w:tblCellSpacing w:w="20" w:type="nil"/>
        </w:trPr>
        <w:tc>
          <w:tcPr>
            <w:tcW w:w="485" w:type="dxa"/>
            <w:tcMar>
              <w:top w:w="50" w:type="dxa"/>
              <w:left w:w="100" w:type="dxa"/>
            </w:tcMar>
            <w:vAlign w:val="center"/>
          </w:tcPr>
          <w:p w:rsidR="00DB391E" w:rsidRDefault="00C779C8">
            <w:pPr>
              <w:spacing w:after="0"/>
            </w:pPr>
            <w:r>
              <w:rPr>
                <w:rFonts w:ascii="Times New Roman" w:hAnsi="Times New Roman"/>
                <w:color w:val="000000"/>
                <w:sz w:val="24"/>
              </w:rPr>
              <w:t>5</w:t>
            </w:r>
          </w:p>
        </w:tc>
        <w:tc>
          <w:tcPr>
            <w:tcW w:w="2640" w:type="dxa"/>
            <w:tcMar>
              <w:top w:w="50" w:type="dxa"/>
              <w:left w:w="100" w:type="dxa"/>
            </w:tcMar>
            <w:vAlign w:val="center"/>
          </w:tcPr>
          <w:p w:rsidR="00DB391E" w:rsidRDefault="00935730">
            <w:pPr>
              <w:spacing w:after="0"/>
              <w:ind w:left="135"/>
            </w:pPr>
            <w:r>
              <w:rPr>
                <w:rFonts w:ascii="Times New Roman" w:hAnsi="Times New Roman"/>
                <w:color w:val="000000"/>
                <w:sz w:val="24"/>
              </w:rPr>
              <w:t>Геометрические места точек. Симметричные фигуры.</w:t>
            </w:r>
          </w:p>
        </w:tc>
        <w:tc>
          <w:tcPr>
            <w:tcW w:w="101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DB391E" w:rsidRDefault="006D256F">
            <w:pPr>
              <w:spacing w:after="0"/>
              <w:ind w:left="135"/>
              <w:jc w:val="center"/>
            </w:pPr>
            <w:r>
              <w:rPr>
                <w:rFonts w:ascii="Times New Roman" w:hAnsi="Times New Roman"/>
                <w:color w:val="000000"/>
                <w:sz w:val="24"/>
              </w:rPr>
              <w:t xml:space="preserve">0 </w:t>
            </w:r>
          </w:p>
        </w:tc>
        <w:tc>
          <w:tcPr>
            <w:tcW w:w="1829" w:type="dxa"/>
            <w:tcMar>
              <w:top w:w="50" w:type="dxa"/>
              <w:left w:w="100" w:type="dxa"/>
            </w:tcMar>
            <w:vAlign w:val="center"/>
          </w:tcPr>
          <w:p w:rsidR="00DB391E" w:rsidRDefault="00935730">
            <w:pPr>
              <w:spacing w:after="0"/>
              <w:ind w:left="135"/>
              <w:jc w:val="center"/>
            </w:pPr>
            <w:r>
              <w:t>1</w:t>
            </w:r>
          </w:p>
        </w:tc>
        <w:tc>
          <w:tcPr>
            <w:tcW w:w="2757" w:type="dxa"/>
            <w:tcMar>
              <w:top w:w="50" w:type="dxa"/>
              <w:left w:w="100" w:type="dxa"/>
            </w:tcMar>
            <w:vAlign w:val="center"/>
          </w:tcPr>
          <w:p w:rsidR="00DB391E" w:rsidRPr="001D5BAD" w:rsidRDefault="00C779C8">
            <w:pPr>
              <w:spacing w:after="0"/>
              <w:ind w:left="135"/>
            </w:pPr>
            <w:r w:rsidRPr="001D5BAD">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/7</w:t>
              </w:r>
              <w:r>
                <w:rPr>
                  <w:rFonts w:ascii="Times New Roman" w:hAnsi="Times New Roman"/>
                  <w:color w:val="0000FF"/>
                  <w:u w:val="single"/>
                </w:rPr>
                <w:t>f</w:t>
              </w:r>
              <w:r w:rsidRPr="001D5BAD">
                <w:rPr>
                  <w:rFonts w:ascii="Times New Roman" w:hAnsi="Times New Roman"/>
                  <w:color w:val="0000FF"/>
                  <w:u w:val="single"/>
                </w:rPr>
                <w:t>415</w:t>
              </w:r>
              <w:r>
                <w:rPr>
                  <w:rFonts w:ascii="Times New Roman" w:hAnsi="Times New Roman"/>
                  <w:color w:val="0000FF"/>
                  <w:u w:val="single"/>
                </w:rPr>
                <w:t>e</w:t>
              </w:r>
              <w:r w:rsidRPr="001D5BAD">
                <w:rPr>
                  <w:rFonts w:ascii="Times New Roman" w:hAnsi="Times New Roman"/>
                  <w:color w:val="0000FF"/>
                  <w:u w:val="single"/>
                </w:rPr>
                <w:t>2</w:t>
              </w:r>
              <w:r>
                <w:rPr>
                  <w:rFonts w:ascii="Times New Roman" w:hAnsi="Times New Roman"/>
                  <w:color w:val="0000FF"/>
                  <w:u w:val="single"/>
                </w:rPr>
                <w:t>e</w:t>
              </w:r>
            </w:hyperlink>
          </w:p>
        </w:tc>
      </w:tr>
      <w:tr w:rsidR="00DB391E">
        <w:trPr>
          <w:trHeight w:val="144"/>
          <w:tblCellSpacing w:w="20" w:type="nil"/>
        </w:trPr>
        <w:tc>
          <w:tcPr>
            <w:tcW w:w="0" w:type="auto"/>
            <w:gridSpan w:val="2"/>
            <w:tcMar>
              <w:top w:w="50" w:type="dxa"/>
              <w:left w:w="100" w:type="dxa"/>
            </w:tcMar>
            <w:vAlign w:val="center"/>
          </w:tcPr>
          <w:p w:rsidR="00DB391E" w:rsidRPr="001D5BAD" w:rsidRDefault="00C779C8">
            <w:pPr>
              <w:spacing w:after="0"/>
              <w:ind w:left="135"/>
            </w:pPr>
            <w:r w:rsidRPr="001D5BAD">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DB391E" w:rsidRDefault="00935730">
            <w:pPr>
              <w:spacing w:after="0"/>
              <w:ind w:left="135"/>
              <w:jc w:val="center"/>
            </w:pPr>
            <w:r>
              <w:rPr>
                <w:rFonts w:ascii="Times New Roman" w:hAnsi="Times New Roman"/>
                <w:color w:val="000000"/>
                <w:sz w:val="24"/>
              </w:rPr>
              <w:t xml:space="preserve"> 5</w:t>
            </w:r>
          </w:p>
        </w:tc>
        <w:tc>
          <w:tcPr>
            <w:tcW w:w="1829" w:type="dxa"/>
            <w:tcMar>
              <w:top w:w="50" w:type="dxa"/>
              <w:left w:w="100" w:type="dxa"/>
            </w:tcMar>
            <w:vAlign w:val="center"/>
          </w:tcPr>
          <w:p w:rsidR="00DB391E" w:rsidRDefault="006D256F">
            <w:pPr>
              <w:spacing w:after="0"/>
              <w:ind w:left="135"/>
              <w:jc w:val="center"/>
            </w:pPr>
            <w:r>
              <w:rPr>
                <w:rFonts w:ascii="Times New Roman" w:hAnsi="Times New Roman"/>
                <w:color w:val="000000"/>
                <w:sz w:val="24"/>
              </w:rPr>
              <w:t>29</w:t>
            </w:r>
            <w:r w:rsidR="00935730">
              <w:rPr>
                <w:rFonts w:ascii="Times New Roman" w:hAnsi="Times New Roman"/>
                <w:color w:val="000000"/>
                <w:sz w:val="24"/>
              </w:rPr>
              <w:t xml:space="preserve"> </w:t>
            </w:r>
          </w:p>
        </w:tc>
        <w:tc>
          <w:tcPr>
            <w:tcW w:w="2757" w:type="dxa"/>
            <w:tcMar>
              <w:top w:w="50" w:type="dxa"/>
              <w:left w:w="100" w:type="dxa"/>
            </w:tcMar>
            <w:vAlign w:val="center"/>
          </w:tcPr>
          <w:p w:rsidR="00DB391E" w:rsidRDefault="00DB391E"/>
        </w:tc>
      </w:tr>
    </w:tbl>
    <w:p w:rsidR="00DB391E" w:rsidRDefault="00DB391E">
      <w:pPr>
        <w:sectPr w:rsidR="00DB391E">
          <w:pgSz w:w="16383" w:h="11906" w:orient="landscape"/>
          <w:pgMar w:top="1134" w:right="850" w:bottom="1134" w:left="1701" w:header="720" w:footer="720" w:gutter="0"/>
          <w:cols w:space="720"/>
        </w:sectPr>
      </w:pPr>
    </w:p>
    <w:p w:rsidR="00DB391E" w:rsidRDefault="00C779C8">
      <w:pPr>
        <w:spacing w:after="0"/>
        <w:ind w:left="120"/>
      </w:pPr>
      <w:bookmarkStart w:id="7" w:name="block-2922231"/>
      <w:bookmarkStart w:id="8" w:name="_GoBack"/>
      <w:bookmarkEnd w:id="6"/>
      <w:bookmarkEnd w:id="8"/>
      <w:r>
        <w:rPr>
          <w:rFonts w:ascii="Times New Roman" w:hAnsi="Times New Roman"/>
          <w:b/>
          <w:color w:val="000000"/>
          <w:sz w:val="28"/>
        </w:rPr>
        <w:lastRenderedPageBreak/>
        <w:t xml:space="preserve">ПОУРОЧНОЕ ПЛАНИРОВАНИЕ </w:t>
      </w:r>
    </w:p>
    <w:p w:rsidR="00DB391E" w:rsidRDefault="00C779C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7"/>
        <w:gridCol w:w="1826"/>
        <w:gridCol w:w="806"/>
        <w:gridCol w:w="1531"/>
        <w:gridCol w:w="1587"/>
        <w:gridCol w:w="1131"/>
        <w:gridCol w:w="2368"/>
      </w:tblGrid>
      <w:tr w:rsidR="00DB391E" w:rsidTr="00935730">
        <w:trPr>
          <w:trHeight w:val="144"/>
          <w:tblCellSpacing w:w="20" w:type="nil"/>
        </w:trPr>
        <w:tc>
          <w:tcPr>
            <w:tcW w:w="600"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DB391E" w:rsidRDefault="00DB391E">
            <w:pPr>
              <w:spacing w:after="0"/>
              <w:ind w:left="135"/>
            </w:pPr>
          </w:p>
        </w:tc>
        <w:tc>
          <w:tcPr>
            <w:tcW w:w="1766"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Тема урока </w:t>
            </w:r>
          </w:p>
          <w:p w:rsidR="00DB391E" w:rsidRDefault="00DB391E">
            <w:pPr>
              <w:spacing w:after="0"/>
              <w:ind w:left="135"/>
            </w:pPr>
          </w:p>
        </w:tc>
        <w:tc>
          <w:tcPr>
            <w:tcW w:w="0" w:type="auto"/>
            <w:gridSpan w:val="3"/>
            <w:tcMar>
              <w:top w:w="50" w:type="dxa"/>
              <w:left w:w="100" w:type="dxa"/>
            </w:tcMar>
            <w:vAlign w:val="center"/>
          </w:tcPr>
          <w:p w:rsidR="00DB391E" w:rsidRDefault="00C779C8">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Дата изучения </w:t>
            </w:r>
          </w:p>
          <w:p w:rsidR="00DB391E" w:rsidRDefault="00DB391E">
            <w:pPr>
              <w:spacing w:after="0"/>
              <w:ind w:left="135"/>
            </w:pPr>
          </w:p>
        </w:tc>
        <w:tc>
          <w:tcPr>
            <w:tcW w:w="2387"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Электронные цифровые образовательные ресурсы </w:t>
            </w:r>
          </w:p>
          <w:p w:rsidR="00DB391E" w:rsidRDefault="00DB391E">
            <w:pPr>
              <w:spacing w:after="0"/>
              <w:ind w:left="135"/>
            </w:pPr>
          </w:p>
        </w:tc>
      </w:tr>
      <w:tr w:rsidR="00DB391E" w:rsidTr="00935730">
        <w:trPr>
          <w:trHeight w:val="144"/>
          <w:tblCellSpacing w:w="20" w:type="nil"/>
        </w:trPr>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c>
          <w:tcPr>
            <w:tcW w:w="811"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Всего </w:t>
            </w:r>
          </w:p>
          <w:p w:rsidR="00DB391E" w:rsidRDefault="00DB391E">
            <w:pPr>
              <w:spacing w:after="0"/>
              <w:ind w:left="135"/>
            </w:pPr>
          </w:p>
        </w:tc>
        <w:tc>
          <w:tcPr>
            <w:tcW w:w="1543"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Контрольные работы </w:t>
            </w:r>
          </w:p>
          <w:p w:rsidR="00DB391E" w:rsidRDefault="00DB391E">
            <w:pPr>
              <w:spacing w:after="0"/>
              <w:ind w:left="135"/>
            </w:pPr>
          </w:p>
        </w:tc>
        <w:tc>
          <w:tcPr>
            <w:tcW w:w="1600"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Практические работы </w:t>
            </w:r>
          </w:p>
          <w:p w:rsidR="00DB391E" w:rsidRDefault="00DB391E">
            <w:pPr>
              <w:spacing w:after="0"/>
              <w:ind w:left="135"/>
            </w:pPr>
          </w:p>
        </w:tc>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r>
      <w:tr w:rsidR="00935730" w:rsidTr="00935730">
        <w:trPr>
          <w:trHeight w:val="144"/>
          <w:tblCellSpacing w:w="20" w:type="nil"/>
        </w:trPr>
        <w:tc>
          <w:tcPr>
            <w:tcW w:w="9846" w:type="dxa"/>
            <w:gridSpan w:val="7"/>
            <w:tcBorders>
              <w:top w:val="nil"/>
            </w:tcBorders>
            <w:tcMar>
              <w:top w:w="50" w:type="dxa"/>
              <w:left w:w="100" w:type="dxa"/>
            </w:tcMar>
          </w:tcPr>
          <w:p w:rsidR="00935730" w:rsidRPr="00935730" w:rsidRDefault="00935730" w:rsidP="00935730">
            <w:pPr>
              <w:jc w:val="center"/>
              <w:rPr>
                <w:rFonts w:ascii="Times New Roman" w:hAnsi="Times New Roman" w:cs="Times New Roman"/>
                <w:b/>
                <w:sz w:val="24"/>
                <w:szCs w:val="24"/>
              </w:rPr>
            </w:pPr>
            <w:r w:rsidRPr="00935730">
              <w:rPr>
                <w:rFonts w:ascii="Times New Roman" w:hAnsi="Times New Roman" w:cs="Times New Roman"/>
                <w:b/>
                <w:sz w:val="24"/>
                <w:szCs w:val="24"/>
              </w:rPr>
              <w:t>Глава 1.  Начальные геометрические сведения</w:t>
            </w:r>
          </w:p>
        </w:tc>
      </w:tr>
      <w:tr w:rsidR="006D256F" w:rsidRPr="001D5BAD" w:rsidTr="000303B8">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1</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iCs/>
                <w:sz w:val="24"/>
                <w:szCs w:val="24"/>
              </w:rPr>
            </w:pPr>
            <w:proofErr w:type="gramStart"/>
            <w:r w:rsidRPr="006D256F">
              <w:rPr>
                <w:rFonts w:ascii="Times New Roman" w:eastAsia="Times New Roman" w:hAnsi="Times New Roman" w:cs="Times New Roman"/>
                <w:iCs/>
                <w:sz w:val="24"/>
                <w:szCs w:val="24"/>
              </w:rPr>
              <w:t>Прямая</w:t>
            </w:r>
            <w:proofErr w:type="gramEnd"/>
            <w:r w:rsidRPr="006D256F">
              <w:rPr>
                <w:rFonts w:ascii="Times New Roman" w:eastAsia="Times New Roman" w:hAnsi="Times New Roman" w:cs="Times New Roman"/>
                <w:iCs/>
                <w:sz w:val="24"/>
                <w:szCs w:val="24"/>
              </w:rPr>
              <w:t xml:space="preserve">  и  отрезок.</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6D256F" w:rsidRDefault="006D256F">
            <w:pPr>
              <w:spacing w:after="0"/>
              <w:ind w:left="135"/>
              <w:rPr>
                <w:lang w:val="en-US"/>
              </w:rPr>
            </w:pPr>
            <w:r>
              <w:rPr>
                <w:lang w:val="en-US"/>
              </w:rPr>
              <w:t>05.09</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b</w:t>
              </w:r>
              <w:r w:rsidRPr="001D5BAD">
                <w:rPr>
                  <w:rFonts w:ascii="Times New Roman" w:hAnsi="Times New Roman"/>
                  <w:color w:val="0000FF"/>
                  <w:u w:val="single"/>
                </w:rPr>
                <w:t>724</w:t>
              </w:r>
            </w:hyperlink>
          </w:p>
        </w:tc>
      </w:tr>
      <w:tr w:rsidR="006D256F" w:rsidRPr="001D5BAD" w:rsidTr="000303B8">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2</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iCs/>
                <w:sz w:val="24"/>
                <w:szCs w:val="24"/>
              </w:rPr>
            </w:pPr>
            <w:r w:rsidRPr="006D256F">
              <w:rPr>
                <w:rFonts w:ascii="Times New Roman" w:eastAsia="Times New Roman" w:hAnsi="Times New Roman" w:cs="Times New Roman"/>
                <w:iCs/>
                <w:sz w:val="24"/>
                <w:szCs w:val="24"/>
              </w:rPr>
              <w:t>Луч и угол.</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6D256F" w:rsidRDefault="006D256F">
            <w:pPr>
              <w:spacing w:after="0"/>
              <w:ind w:left="135"/>
              <w:rPr>
                <w:lang w:val="en-US"/>
              </w:rPr>
            </w:pPr>
            <w:r>
              <w:rPr>
                <w:lang w:val="en-US"/>
              </w:rPr>
              <w:t>07.09</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cb</w:t>
              </w:r>
              <w:r w:rsidRPr="001D5BAD">
                <w:rPr>
                  <w:rFonts w:ascii="Times New Roman" w:hAnsi="Times New Roman"/>
                  <w:color w:val="0000FF"/>
                  <w:u w:val="single"/>
                </w:rPr>
                <w:t>6</w:t>
              </w:r>
              <w:r>
                <w:rPr>
                  <w:rFonts w:ascii="Times New Roman" w:hAnsi="Times New Roman"/>
                  <w:color w:val="0000FF"/>
                  <w:u w:val="single"/>
                </w:rPr>
                <w:t>a</w:t>
              </w:r>
            </w:hyperlink>
          </w:p>
        </w:tc>
      </w:tr>
      <w:tr w:rsidR="006D256F" w:rsidRPr="001D5BAD" w:rsidTr="000303B8">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3</w:t>
            </w:r>
          </w:p>
        </w:tc>
        <w:tc>
          <w:tcPr>
            <w:tcW w:w="1766" w:type="dxa"/>
            <w:tcMar>
              <w:top w:w="50" w:type="dxa"/>
              <w:left w:w="100" w:type="dxa"/>
            </w:tcMar>
          </w:tcPr>
          <w:p w:rsidR="006D256F" w:rsidRPr="006D256F" w:rsidRDefault="006D256F" w:rsidP="006723C7">
            <w:pPr>
              <w:jc w:val="both"/>
              <w:rPr>
                <w:rFonts w:ascii="Times New Roman" w:eastAsia="Times New Roman" w:hAnsi="Times New Roman" w:cs="Times New Roman"/>
                <w:iCs/>
                <w:sz w:val="24"/>
                <w:szCs w:val="24"/>
              </w:rPr>
            </w:pPr>
            <w:r w:rsidRPr="006D256F">
              <w:rPr>
                <w:rFonts w:ascii="Times New Roman" w:eastAsia="Times New Roman" w:hAnsi="Times New Roman" w:cs="Times New Roman"/>
                <w:iCs/>
                <w:sz w:val="24"/>
                <w:szCs w:val="24"/>
              </w:rPr>
              <w:t>Равенство геометрических  фигур.</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6D256F" w:rsidRDefault="006D256F">
            <w:pPr>
              <w:spacing w:after="0"/>
              <w:ind w:left="135"/>
              <w:rPr>
                <w:lang w:val="en-US"/>
              </w:rPr>
            </w:pPr>
            <w:r>
              <w:rPr>
                <w:lang w:val="en-US"/>
              </w:rPr>
              <w:t>12.09</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c</w:t>
              </w:r>
              <w:r w:rsidRPr="001D5BAD">
                <w:rPr>
                  <w:rFonts w:ascii="Times New Roman" w:hAnsi="Times New Roman"/>
                  <w:color w:val="0000FF"/>
                  <w:u w:val="single"/>
                </w:rPr>
                <w:t>5</w:t>
              </w:r>
              <w:r>
                <w:rPr>
                  <w:rFonts w:ascii="Times New Roman" w:hAnsi="Times New Roman"/>
                  <w:color w:val="0000FF"/>
                  <w:u w:val="single"/>
                </w:rPr>
                <w:t>c</w:t>
              </w:r>
              <w:r w:rsidRPr="001D5BAD">
                <w:rPr>
                  <w:rFonts w:ascii="Times New Roman" w:hAnsi="Times New Roman"/>
                  <w:color w:val="0000FF"/>
                  <w:u w:val="single"/>
                </w:rPr>
                <w:t>0</w:t>
              </w:r>
            </w:hyperlink>
          </w:p>
        </w:tc>
      </w:tr>
      <w:tr w:rsidR="006D256F" w:rsidRPr="001D5BAD" w:rsidTr="000303B8">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4</w:t>
            </w:r>
          </w:p>
        </w:tc>
        <w:tc>
          <w:tcPr>
            <w:tcW w:w="1766" w:type="dxa"/>
            <w:tcMar>
              <w:top w:w="50" w:type="dxa"/>
              <w:left w:w="100" w:type="dxa"/>
            </w:tcMar>
          </w:tcPr>
          <w:p w:rsidR="006D256F" w:rsidRPr="006D256F" w:rsidRDefault="006D256F" w:rsidP="006723C7">
            <w:pPr>
              <w:jc w:val="both"/>
              <w:rPr>
                <w:rFonts w:ascii="Times New Roman" w:eastAsia="Times New Roman" w:hAnsi="Times New Roman" w:cs="Times New Roman"/>
                <w:iCs/>
                <w:sz w:val="24"/>
                <w:szCs w:val="24"/>
              </w:rPr>
            </w:pPr>
            <w:r w:rsidRPr="006D256F">
              <w:rPr>
                <w:rFonts w:ascii="Times New Roman" w:eastAsia="Times New Roman" w:hAnsi="Times New Roman" w:cs="Times New Roman"/>
                <w:iCs/>
                <w:sz w:val="24"/>
                <w:szCs w:val="24"/>
              </w:rPr>
              <w:t>Сравнение отрезков и  углов.</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6D256F" w:rsidRDefault="006D256F">
            <w:pPr>
              <w:spacing w:after="0"/>
              <w:ind w:left="135"/>
              <w:rPr>
                <w:lang w:val="en-US"/>
              </w:rPr>
            </w:pPr>
            <w:r>
              <w:rPr>
                <w:lang w:val="en-US"/>
              </w:rPr>
              <w:t>14.09</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c</w:t>
              </w:r>
              <w:r w:rsidRPr="001D5BAD">
                <w:rPr>
                  <w:rFonts w:ascii="Times New Roman" w:hAnsi="Times New Roman"/>
                  <w:color w:val="0000FF"/>
                  <w:u w:val="single"/>
                </w:rPr>
                <w:t>7</w:t>
              </w:r>
              <w:r>
                <w:rPr>
                  <w:rFonts w:ascii="Times New Roman" w:hAnsi="Times New Roman"/>
                  <w:color w:val="0000FF"/>
                  <w:u w:val="single"/>
                </w:rPr>
                <w:t>be</w:t>
              </w:r>
            </w:hyperlink>
          </w:p>
        </w:tc>
      </w:tr>
      <w:tr w:rsidR="006D256F" w:rsidTr="000303B8">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5</w:t>
            </w:r>
          </w:p>
        </w:tc>
        <w:tc>
          <w:tcPr>
            <w:tcW w:w="1766" w:type="dxa"/>
            <w:tcMar>
              <w:top w:w="50" w:type="dxa"/>
              <w:left w:w="100" w:type="dxa"/>
            </w:tcMar>
          </w:tcPr>
          <w:p w:rsidR="006D256F" w:rsidRPr="006D256F" w:rsidRDefault="006D256F" w:rsidP="006723C7">
            <w:pPr>
              <w:jc w:val="both"/>
              <w:rPr>
                <w:rFonts w:ascii="Times New Roman" w:eastAsia="Times New Roman" w:hAnsi="Times New Roman" w:cs="Times New Roman"/>
                <w:iCs/>
                <w:sz w:val="24"/>
                <w:szCs w:val="24"/>
              </w:rPr>
            </w:pPr>
            <w:r w:rsidRPr="006D256F">
              <w:rPr>
                <w:rFonts w:ascii="Times New Roman" w:eastAsia="Times New Roman" w:hAnsi="Times New Roman" w:cs="Times New Roman"/>
                <w:iCs/>
                <w:sz w:val="24"/>
                <w:szCs w:val="24"/>
              </w:rPr>
              <w:t>Измерение отрезков.</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6D256F" w:rsidRDefault="006D256F">
            <w:pPr>
              <w:spacing w:after="0"/>
              <w:ind w:left="135"/>
              <w:rPr>
                <w:lang w:val="en-US"/>
              </w:rPr>
            </w:pPr>
            <w:r>
              <w:rPr>
                <w:lang w:val="en-US"/>
              </w:rPr>
              <w:t>19.09</w:t>
            </w:r>
          </w:p>
        </w:tc>
        <w:tc>
          <w:tcPr>
            <w:tcW w:w="2387" w:type="dxa"/>
            <w:tcMar>
              <w:top w:w="50" w:type="dxa"/>
              <w:left w:w="100" w:type="dxa"/>
            </w:tcMar>
            <w:vAlign w:val="center"/>
          </w:tcPr>
          <w:p w:rsidR="006D256F" w:rsidRDefault="006D256F">
            <w:pPr>
              <w:spacing w:after="0"/>
              <w:ind w:left="135"/>
            </w:pPr>
          </w:p>
        </w:tc>
      </w:tr>
      <w:tr w:rsidR="006D256F" w:rsidTr="000303B8">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6</w:t>
            </w:r>
          </w:p>
        </w:tc>
        <w:tc>
          <w:tcPr>
            <w:tcW w:w="1766" w:type="dxa"/>
            <w:tcMar>
              <w:top w:w="50" w:type="dxa"/>
              <w:left w:w="100" w:type="dxa"/>
            </w:tcMar>
          </w:tcPr>
          <w:p w:rsidR="006D256F" w:rsidRPr="006D256F" w:rsidRDefault="006D256F" w:rsidP="006723C7">
            <w:pPr>
              <w:jc w:val="both"/>
              <w:rPr>
                <w:rFonts w:ascii="Times New Roman" w:eastAsia="Times New Roman" w:hAnsi="Times New Roman" w:cs="Times New Roman"/>
                <w:iCs/>
                <w:sz w:val="24"/>
                <w:szCs w:val="24"/>
              </w:rPr>
            </w:pPr>
            <w:r w:rsidRPr="006D256F">
              <w:rPr>
                <w:rFonts w:ascii="Times New Roman" w:eastAsia="Times New Roman" w:hAnsi="Times New Roman" w:cs="Times New Roman"/>
                <w:iCs/>
                <w:sz w:val="24"/>
                <w:szCs w:val="24"/>
              </w:rPr>
              <w:t>Решение задач по теме: «Измерение  отрезков».</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r>
              <w:t>1</w:t>
            </w:r>
          </w:p>
        </w:tc>
        <w:tc>
          <w:tcPr>
            <w:tcW w:w="1139" w:type="dxa"/>
            <w:tcMar>
              <w:top w:w="50" w:type="dxa"/>
              <w:left w:w="100" w:type="dxa"/>
            </w:tcMar>
            <w:vAlign w:val="center"/>
          </w:tcPr>
          <w:p w:rsidR="006D256F" w:rsidRPr="006D256F" w:rsidRDefault="006D256F">
            <w:pPr>
              <w:spacing w:after="0"/>
              <w:ind w:left="135"/>
              <w:rPr>
                <w:lang w:val="en-US"/>
              </w:rPr>
            </w:pPr>
            <w:r>
              <w:rPr>
                <w:lang w:val="en-US"/>
              </w:rPr>
              <w:t>21.09</w:t>
            </w:r>
          </w:p>
        </w:tc>
        <w:tc>
          <w:tcPr>
            <w:tcW w:w="2387" w:type="dxa"/>
            <w:tcMar>
              <w:top w:w="50" w:type="dxa"/>
              <w:left w:w="100" w:type="dxa"/>
            </w:tcMar>
            <w:vAlign w:val="center"/>
          </w:tcPr>
          <w:p w:rsidR="006D256F" w:rsidRDefault="006D256F">
            <w:pPr>
              <w:spacing w:after="0"/>
              <w:ind w:left="135"/>
            </w:pPr>
          </w:p>
        </w:tc>
      </w:tr>
      <w:tr w:rsidR="006D256F" w:rsidTr="000303B8">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7</w:t>
            </w:r>
          </w:p>
        </w:tc>
        <w:tc>
          <w:tcPr>
            <w:tcW w:w="1766" w:type="dxa"/>
            <w:tcMar>
              <w:top w:w="50" w:type="dxa"/>
              <w:left w:w="100" w:type="dxa"/>
            </w:tcMar>
          </w:tcPr>
          <w:p w:rsidR="006D256F" w:rsidRPr="006D256F" w:rsidRDefault="006D256F" w:rsidP="006723C7">
            <w:pPr>
              <w:jc w:val="both"/>
              <w:rPr>
                <w:rFonts w:ascii="Times New Roman" w:eastAsia="Times New Roman" w:hAnsi="Times New Roman" w:cs="Times New Roman"/>
                <w:iCs/>
                <w:sz w:val="24"/>
                <w:szCs w:val="24"/>
              </w:rPr>
            </w:pPr>
            <w:r w:rsidRPr="006D256F">
              <w:rPr>
                <w:rFonts w:ascii="Times New Roman" w:eastAsia="Times New Roman" w:hAnsi="Times New Roman" w:cs="Times New Roman"/>
                <w:iCs/>
                <w:sz w:val="24"/>
                <w:szCs w:val="24"/>
              </w:rPr>
              <w:t>Измерение  углов.</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6D256F" w:rsidRDefault="006D256F">
            <w:pPr>
              <w:spacing w:after="0"/>
              <w:ind w:left="135"/>
              <w:rPr>
                <w:lang w:val="en-US"/>
              </w:rPr>
            </w:pPr>
            <w:r>
              <w:rPr>
                <w:lang w:val="en-US"/>
              </w:rPr>
              <w:t>26.09</w:t>
            </w:r>
          </w:p>
        </w:tc>
        <w:tc>
          <w:tcPr>
            <w:tcW w:w="2387" w:type="dxa"/>
            <w:tcMar>
              <w:top w:w="50" w:type="dxa"/>
              <w:left w:w="100" w:type="dxa"/>
            </w:tcMar>
            <w:vAlign w:val="center"/>
          </w:tcPr>
          <w:p w:rsidR="006D256F" w:rsidRDefault="006D256F">
            <w:pPr>
              <w:spacing w:after="0"/>
              <w:ind w:left="135"/>
            </w:pPr>
          </w:p>
        </w:tc>
      </w:tr>
      <w:tr w:rsidR="006D256F" w:rsidTr="000303B8">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8</w:t>
            </w:r>
          </w:p>
        </w:tc>
        <w:tc>
          <w:tcPr>
            <w:tcW w:w="1766" w:type="dxa"/>
            <w:tcMar>
              <w:top w:w="50" w:type="dxa"/>
              <w:left w:w="100" w:type="dxa"/>
            </w:tcMar>
          </w:tcPr>
          <w:p w:rsidR="006D256F" w:rsidRPr="006D256F" w:rsidRDefault="006D256F" w:rsidP="006723C7">
            <w:pPr>
              <w:jc w:val="both"/>
              <w:rPr>
                <w:rFonts w:ascii="Times New Roman" w:eastAsia="Times New Roman" w:hAnsi="Times New Roman" w:cs="Times New Roman"/>
                <w:iCs/>
                <w:sz w:val="24"/>
                <w:szCs w:val="24"/>
              </w:rPr>
            </w:pPr>
            <w:r w:rsidRPr="006D256F">
              <w:rPr>
                <w:rFonts w:ascii="Times New Roman" w:eastAsia="Times New Roman" w:hAnsi="Times New Roman" w:cs="Times New Roman"/>
                <w:iCs/>
                <w:sz w:val="24"/>
                <w:szCs w:val="24"/>
              </w:rPr>
              <w:t>Решение задач по теме: «Измерение  углов».</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r>
              <w:t>1</w:t>
            </w:r>
          </w:p>
        </w:tc>
        <w:tc>
          <w:tcPr>
            <w:tcW w:w="1139" w:type="dxa"/>
            <w:tcMar>
              <w:top w:w="50" w:type="dxa"/>
              <w:left w:w="100" w:type="dxa"/>
            </w:tcMar>
            <w:vAlign w:val="center"/>
          </w:tcPr>
          <w:p w:rsidR="006D256F" w:rsidRPr="006D256F" w:rsidRDefault="006D256F">
            <w:pPr>
              <w:spacing w:after="0"/>
              <w:ind w:left="135"/>
              <w:rPr>
                <w:lang w:val="en-US"/>
              </w:rPr>
            </w:pPr>
            <w:r>
              <w:rPr>
                <w:lang w:val="en-US"/>
              </w:rPr>
              <w:t>28.09</w:t>
            </w:r>
          </w:p>
        </w:tc>
        <w:tc>
          <w:tcPr>
            <w:tcW w:w="2387" w:type="dxa"/>
            <w:tcMar>
              <w:top w:w="50" w:type="dxa"/>
              <w:left w:w="100" w:type="dxa"/>
            </w:tcMar>
            <w:vAlign w:val="center"/>
          </w:tcPr>
          <w:p w:rsidR="006D256F" w:rsidRDefault="006D256F">
            <w:pPr>
              <w:spacing w:after="0"/>
              <w:ind w:left="135"/>
            </w:pPr>
          </w:p>
        </w:tc>
      </w:tr>
      <w:tr w:rsidR="006D256F" w:rsidTr="000303B8">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9</w:t>
            </w:r>
          </w:p>
        </w:tc>
        <w:tc>
          <w:tcPr>
            <w:tcW w:w="1766" w:type="dxa"/>
            <w:tcMar>
              <w:top w:w="50" w:type="dxa"/>
              <w:left w:w="100" w:type="dxa"/>
            </w:tcMar>
          </w:tcPr>
          <w:p w:rsidR="006D256F" w:rsidRPr="006D256F" w:rsidRDefault="006D256F" w:rsidP="006723C7">
            <w:pPr>
              <w:jc w:val="both"/>
              <w:rPr>
                <w:rFonts w:ascii="Times New Roman" w:eastAsia="Times New Roman" w:hAnsi="Times New Roman" w:cs="Times New Roman"/>
                <w:iCs/>
                <w:sz w:val="24"/>
                <w:szCs w:val="24"/>
              </w:rPr>
            </w:pPr>
            <w:r w:rsidRPr="006D256F">
              <w:rPr>
                <w:rFonts w:ascii="Times New Roman" w:eastAsia="Times New Roman" w:hAnsi="Times New Roman" w:cs="Times New Roman"/>
                <w:iCs/>
                <w:sz w:val="24"/>
                <w:szCs w:val="24"/>
              </w:rPr>
              <w:t>Смежные и вертикальные  углы.</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03.10</w:t>
            </w:r>
          </w:p>
        </w:tc>
        <w:tc>
          <w:tcPr>
            <w:tcW w:w="2387" w:type="dxa"/>
            <w:tcMar>
              <w:top w:w="50" w:type="dxa"/>
              <w:left w:w="100" w:type="dxa"/>
            </w:tcMar>
            <w:vAlign w:val="center"/>
          </w:tcPr>
          <w:p w:rsidR="006D256F" w:rsidRDefault="006D256F">
            <w:pPr>
              <w:spacing w:after="0"/>
              <w:ind w:left="135"/>
            </w:pPr>
          </w:p>
        </w:tc>
      </w:tr>
      <w:tr w:rsidR="006D256F" w:rsidRPr="001D5BAD" w:rsidTr="000303B8">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10</w:t>
            </w:r>
          </w:p>
        </w:tc>
        <w:tc>
          <w:tcPr>
            <w:tcW w:w="1766" w:type="dxa"/>
            <w:tcMar>
              <w:top w:w="50" w:type="dxa"/>
              <w:left w:w="100" w:type="dxa"/>
            </w:tcMar>
          </w:tcPr>
          <w:p w:rsidR="006D256F" w:rsidRPr="006D256F" w:rsidRDefault="006D256F" w:rsidP="006723C7">
            <w:pPr>
              <w:jc w:val="both"/>
              <w:rPr>
                <w:rFonts w:ascii="Times New Roman" w:eastAsia="Times New Roman" w:hAnsi="Times New Roman" w:cs="Times New Roman"/>
                <w:iCs/>
                <w:sz w:val="24"/>
                <w:szCs w:val="24"/>
              </w:rPr>
            </w:pPr>
            <w:r w:rsidRPr="006D256F">
              <w:rPr>
                <w:rFonts w:ascii="Times New Roman" w:eastAsia="Times New Roman" w:hAnsi="Times New Roman" w:cs="Times New Roman"/>
                <w:iCs/>
                <w:sz w:val="24"/>
                <w:szCs w:val="24"/>
              </w:rPr>
              <w:t>Перпендикуляр</w:t>
            </w:r>
            <w:r w:rsidRPr="006D256F">
              <w:rPr>
                <w:rFonts w:ascii="Times New Roman" w:eastAsia="Times New Roman" w:hAnsi="Times New Roman" w:cs="Times New Roman"/>
                <w:iCs/>
                <w:sz w:val="24"/>
                <w:szCs w:val="24"/>
              </w:rPr>
              <w:lastRenderedPageBreak/>
              <w:t>ные прямые.</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05.10</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c</w:t>
              </w:r>
              <w:r w:rsidRPr="001D5BAD">
                <w:rPr>
                  <w:rFonts w:ascii="Times New Roman" w:hAnsi="Times New Roman"/>
                  <w:color w:val="0000FF"/>
                  <w:u w:val="single"/>
                </w:rPr>
                <w:t>3</w:t>
              </w:r>
              <w:r>
                <w:rPr>
                  <w:rFonts w:ascii="Times New Roman" w:hAnsi="Times New Roman"/>
                  <w:color w:val="0000FF"/>
                  <w:u w:val="single"/>
                </w:rPr>
                <w:t>ea</w:t>
              </w:r>
            </w:hyperlink>
          </w:p>
        </w:tc>
      </w:tr>
      <w:tr w:rsidR="006D256F" w:rsidTr="000303B8">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lastRenderedPageBreak/>
              <w:t>11</w:t>
            </w:r>
          </w:p>
        </w:tc>
        <w:tc>
          <w:tcPr>
            <w:tcW w:w="1766" w:type="dxa"/>
            <w:tcMar>
              <w:top w:w="50" w:type="dxa"/>
              <w:left w:w="100" w:type="dxa"/>
            </w:tcMar>
          </w:tcPr>
          <w:p w:rsidR="006D256F" w:rsidRPr="006D256F" w:rsidRDefault="006D256F" w:rsidP="006723C7">
            <w:pPr>
              <w:jc w:val="both"/>
              <w:rPr>
                <w:rFonts w:ascii="Times New Roman" w:eastAsia="Times New Roman" w:hAnsi="Times New Roman" w:cs="Times New Roman"/>
                <w:iCs/>
                <w:sz w:val="24"/>
                <w:szCs w:val="24"/>
              </w:rPr>
            </w:pPr>
            <w:r w:rsidRPr="006D256F">
              <w:rPr>
                <w:rFonts w:ascii="Times New Roman" w:eastAsia="Times New Roman" w:hAnsi="Times New Roman" w:cs="Times New Roman"/>
                <w:iCs/>
                <w:sz w:val="24"/>
                <w:szCs w:val="24"/>
              </w:rPr>
              <w:t>Решение  задач.</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r>
              <w:t>1</w:t>
            </w:r>
          </w:p>
        </w:tc>
        <w:tc>
          <w:tcPr>
            <w:tcW w:w="1139" w:type="dxa"/>
            <w:tcMar>
              <w:top w:w="50" w:type="dxa"/>
              <w:left w:w="100" w:type="dxa"/>
            </w:tcMar>
            <w:vAlign w:val="center"/>
          </w:tcPr>
          <w:p w:rsidR="006D256F" w:rsidRPr="00190681" w:rsidRDefault="00190681">
            <w:pPr>
              <w:spacing w:after="0"/>
              <w:ind w:left="135"/>
              <w:rPr>
                <w:lang w:val="en-US"/>
              </w:rPr>
            </w:pPr>
            <w:r>
              <w:rPr>
                <w:lang w:val="en-US"/>
              </w:rPr>
              <w:t>10.10</w:t>
            </w:r>
          </w:p>
        </w:tc>
        <w:tc>
          <w:tcPr>
            <w:tcW w:w="2387" w:type="dxa"/>
            <w:tcMar>
              <w:top w:w="50" w:type="dxa"/>
              <w:left w:w="100" w:type="dxa"/>
            </w:tcMar>
            <w:vAlign w:val="center"/>
          </w:tcPr>
          <w:p w:rsidR="006D256F" w:rsidRDefault="006D256F">
            <w:pPr>
              <w:spacing w:after="0"/>
              <w:ind w:left="135"/>
            </w:pPr>
          </w:p>
        </w:tc>
      </w:tr>
      <w:tr w:rsidR="006D256F" w:rsidTr="000303B8">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12</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b/>
                <w:sz w:val="24"/>
                <w:szCs w:val="24"/>
              </w:rPr>
            </w:pPr>
            <w:r w:rsidRPr="006D256F">
              <w:rPr>
                <w:rFonts w:ascii="Times New Roman" w:eastAsia="Times New Roman" w:hAnsi="Times New Roman" w:cs="Times New Roman"/>
                <w:b/>
                <w:sz w:val="24"/>
                <w:szCs w:val="24"/>
              </w:rPr>
              <w:t>Контрольная работа №1 по теме «Начальные геометрические сведения»</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r>
              <w:t>1</w:t>
            </w: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190681" w:rsidRPr="00190681" w:rsidRDefault="00190681" w:rsidP="00190681">
            <w:pPr>
              <w:spacing w:after="0"/>
              <w:ind w:left="135"/>
              <w:rPr>
                <w:lang w:val="en-US"/>
              </w:rPr>
            </w:pPr>
            <w:r>
              <w:rPr>
                <w:lang w:val="en-US"/>
              </w:rPr>
              <w:t>12.10</w:t>
            </w:r>
          </w:p>
        </w:tc>
        <w:tc>
          <w:tcPr>
            <w:tcW w:w="2387" w:type="dxa"/>
            <w:tcMar>
              <w:top w:w="50" w:type="dxa"/>
              <w:left w:w="100" w:type="dxa"/>
            </w:tcMar>
            <w:vAlign w:val="center"/>
          </w:tcPr>
          <w:p w:rsidR="006D256F" w:rsidRDefault="006D256F">
            <w:pPr>
              <w:spacing w:after="0"/>
              <w:ind w:left="135"/>
            </w:pPr>
          </w:p>
        </w:tc>
      </w:tr>
      <w:tr w:rsidR="006D256F" w:rsidTr="00935730">
        <w:trPr>
          <w:trHeight w:val="144"/>
          <w:tblCellSpacing w:w="20" w:type="nil"/>
        </w:trPr>
        <w:tc>
          <w:tcPr>
            <w:tcW w:w="9846" w:type="dxa"/>
            <w:gridSpan w:val="7"/>
            <w:tcMar>
              <w:top w:w="50" w:type="dxa"/>
              <w:left w:w="100" w:type="dxa"/>
            </w:tcMar>
            <w:vAlign w:val="center"/>
          </w:tcPr>
          <w:p w:rsidR="006D256F" w:rsidRPr="00190681" w:rsidRDefault="006D256F" w:rsidP="00935730">
            <w:pPr>
              <w:spacing w:after="0"/>
              <w:ind w:left="135"/>
              <w:jc w:val="center"/>
              <w:rPr>
                <w:rFonts w:ascii="Times New Roman" w:hAnsi="Times New Roman" w:cs="Times New Roman"/>
                <w:b/>
                <w:sz w:val="24"/>
                <w:szCs w:val="24"/>
                <w:lang w:val="en-US"/>
              </w:rPr>
            </w:pPr>
            <w:r w:rsidRPr="006D256F">
              <w:rPr>
                <w:rFonts w:ascii="Times New Roman" w:hAnsi="Times New Roman" w:cs="Times New Roman"/>
                <w:b/>
                <w:sz w:val="24"/>
                <w:szCs w:val="24"/>
              </w:rPr>
              <w:t>Глава 2.  Треугольники</w:t>
            </w:r>
            <w:r w:rsidR="00190681">
              <w:rPr>
                <w:rFonts w:ascii="Times New Roman" w:hAnsi="Times New Roman" w:cs="Times New Roman"/>
                <w:b/>
                <w:sz w:val="24"/>
                <w:szCs w:val="24"/>
                <w:lang w:val="en-US"/>
              </w:rPr>
              <w:t>.</w:t>
            </w:r>
          </w:p>
        </w:tc>
      </w:tr>
      <w:tr w:rsidR="006D256F"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13</w:t>
            </w:r>
          </w:p>
        </w:tc>
        <w:tc>
          <w:tcPr>
            <w:tcW w:w="1766" w:type="dxa"/>
            <w:tcMar>
              <w:top w:w="50" w:type="dxa"/>
              <w:left w:w="100" w:type="dxa"/>
            </w:tcMar>
          </w:tcPr>
          <w:p w:rsidR="006D256F" w:rsidRPr="006D256F" w:rsidRDefault="006D256F" w:rsidP="00935730">
            <w:pPr>
              <w:jc w:val="both"/>
              <w:rPr>
                <w:rFonts w:ascii="Times New Roman" w:eastAsia="Times New Roman" w:hAnsi="Times New Roman" w:cs="Times New Roman"/>
                <w:iCs/>
                <w:sz w:val="24"/>
                <w:szCs w:val="24"/>
              </w:rPr>
            </w:pPr>
            <w:r w:rsidRPr="006D256F">
              <w:rPr>
                <w:rFonts w:ascii="Times New Roman" w:eastAsia="Times New Roman" w:hAnsi="Times New Roman" w:cs="Times New Roman"/>
                <w:iCs/>
                <w:sz w:val="24"/>
                <w:szCs w:val="24"/>
              </w:rPr>
              <w:t>Анализ. Треугольник.</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17.10</w:t>
            </w:r>
          </w:p>
        </w:tc>
        <w:tc>
          <w:tcPr>
            <w:tcW w:w="2387" w:type="dxa"/>
            <w:tcMar>
              <w:top w:w="50" w:type="dxa"/>
              <w:left w:w="100" w:type="dxa"/>
            </w:tcMar>
            <w:vAlign w:val="center"/>
          </w:tcPr>
          <w:p w:rsidR="006D256F" w:rsidRDefault="006D256F">
            <w:pPr>
              <w:spacing w:after="0"/>
              <w:ind w:left="135"/>
            </w:pPr>
          </w:p>
        </w:tc>
      </w:tr>
      <w:tr w:rsidR="006D256F"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14</w:t>
            </w:r>
          </w:p>
        </w:tc>
        <w:tc>
          <w:tcPr>
            <w:tcW w:w="1766" w:type="dxa"/>
            <w:tcMar>
              <w:top w:w="50" w:type="dxa"/>
              <w:left w:w="100" w:type="dxa"/>
            </w:tcMar>
          </w:tcPr>
          <w:p w:rsidR="006D256F" w:rsidRPr="006D256F" w:rsidRDefault="006D256F" w:rsidP="00935730">
            <w:pPr>
              <w:jc w:val="both"/>
              <w:rPr>
                <w:rFonts w:ascii="Times New Roman" w:eastAsia="Times New Roman" w:hAnsi="Times New Roman" w:cs="Times New Roman"/>
                <w:iCs/>
                <w:sz w:val="24"/>
                <w:szCs w:val="24"/>
              </w:rPr>
            </w:pPr>
            <w:r w:rsidRPr="006D256F">
              <w:rPr>
                <w:rFonts w:ascii="Times New Roman" w:eastAsia="Times New Roman" w:hAnsi="Times New Roman" w:cs="Times New Roman"/>
                <w:sz w:val="24"/>
                <w:szCs w:val="24"/>
              </w:rPr>
              <w:t>Первый признак равенства треугольников.</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19.10</w:t>
            </w:r>
          </w:p>
        </w:tc>
        <w:tc>
          <w:tcPr>
            <w:tcW w:w="2387" w:type="dxa"/>
            <w:tcMar>
              <w:top w:w="50" w:type="dxa"/>
              <w:left w:w="100" w:type="dxa"/>
            </w:tcMar>
            <w:vAlign w:val="center"/>
          </w:tcPr>
          <w:p w:rsidR="006D256F" w:rsidRDefault="006D256F">
            <w:pPr>
              <w:spacing w:after="0"/>
              <w:ind w:left="135"/>
            </w:pPr>
          </w:p>
        </w:tc>
      </w:tr>
      <w:tr w:rsidR="006D256F" w:rsidRPr="001D5BAD"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15</w:t>
            </w:r>
          </w:p>
        </w:tc>
        <w:tc>
          <w:tcPr>
            <w:tcW w:w="1766" w:type="dxa"/>
            <w:tcMar>
              <w:top w:w="50" w:type="dxa"/>
              <w:left w:w="100" w:type="dxa"/>
            </w:tcMar>
          </w:tcPr>
          <w:p w:rsidR="006D256F" w:rsidRPr="006D256F" w:rsidRDefault="006D256F" w:rsidP="00935730">
            <w:pPr>
              <w:jc w:val="both"/>
              <w:rPr>
                <w:rFonts w:ascii="Times New Roman" w:eastAsia="Times New Roman" w:hAnsi="Times New Roman" w:cs="Times New Roman"/>
                <w:iCs/>
                <w:sz w:val="24"/>
                <w:szCs w:val="24"/>
              </w:rPr>
            </w:pPr>
            <w:r w:rsidRPr="006D256F">
              <w:rPr>
                <w:rFonts w:ascii="Times New Roman" w:eastAsia="Times New Roman" w:hAnsi="Times New Roman" w:cs="Times New Roman"/>
                <w:iCs/>
                <w:sz w:val="24"/>
                <w:szCs w:val="24"/>
              </w:rPr>
              <w:t>Решение задач на применение первого признака равенства треугольников.</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24.10</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ce</w:t>
              </w:r>
              <w:r w:rsidRPr="001D5BAD">
                <w:rPr>
                  <w:rFonts w:ascii="Times New Roman" w:hAnsi="Times New Roman"/>
                  <w:color w:val="0000FF"/>
                  <w:u w:val="single"/>
                </w:rPr>
                <w:t>80</w:t>
              </w:r>
            </w:hyperlink>
          </w:p>
        </w:tc>
      </w:tr>
      <w:tr w:rsidR="006D256F" w:rsidRPr="001D5BAD"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16</w:t>
            </w:r>
          </w:p>
        </w:tc>
        <w:tc>
          <w:tcPr>
            <w:tcW w:w="1766" w:type="dxa"/>
            <w:tcMar>
              <w:top w:w="50" w:type="dxa"/>
              <w:left w:w="100" w:type="dxa"/>
            </w:tcMar>
          </w:tcPr>
          <w:p w:rsidR="006D256F" w:rsidRPr="006D256F" w:rsidRDefault="006D256F" w:rsidP="00935730">
            <w:pPr>
              <w:autoSpaceDE w:val="0"/>
              <w:autoSpaceDN w:val="0"/>
              <w:adjustRightInd w:val="0"/>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Медианы, биссектрисы и высоты треугольника.</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26.10</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d</w:t>
              </w:r>
              <w:r w:rsidRPr="001D5BAD">
                <w:rPr>
                  <w:rFonts w:ascii="Times New Roman" w:hAnsi="Times New Roman"/>
                  <w:color w:val="0000FF"/>
                  <w:u w:val="single"/>
                </w:rPr>
                <w:t>1</w:t>
              </w:r>
              <w:r>
                <w:rPr>
                  <w:rFonts w:ascii="Times New Roman" w:hAnsi="Times New Roman"/>
                  <w:color w:val="0000FF"/>
                  <w:u w:val="single"/>
                </w:rPr>
                <w:t>fa</w:t>
              </w:r>
            </w:hyperlink>
          </w:p>
        </w:tc>
      </w:tr>
      <w:tr w:rsidR="006D256F" w:rsidRPr="001D5BAD"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17</w:t>
            </w:r>
          </w:p>
        </w:tc>
        <w:tc>
          <w:tcPr>
            <w:tcW w:w="1766" w:type="dxa"/>
            <w:tcMar>
              <w:top w:w="50" w:type="dxa"/>
              <w:left w:w="100" w:type="dxa"/>
            </w:tcMar>
          </w:tcPr>
          <w:p w:rsidR="006D256F" w:rsidRPr="006D256F" w:rsidRDefault="006D256F" w:rsidP="00935730">
            <w:pPr>
              <w:autoSpaceDE w:val="0"/>
              <w:autoSpaceDN w:val="0"/>
              <w:adjustRightInd w:val="0"/>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Свойства равнобедренного треугольника.</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07.11</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d</w:t>
              </w:r>
              <w:r w:rsidRPr="001D5BAD">
                <w:rPr>
                  <w:rFonts w:ascii="Times New Roman" w:hAnsi="Times New Roman"/>
                  <w:color w:val="0000FF"/>
                  <w:u w:val="single"/>
                </w:rPr>
                <w:t>34</w:t>
              </w:r>
              <w:r>
                <w:rPr>
                  <w:rFonts w:ascii="Times New Roman" w:hAnsi="Times New Roman"/>
                  <w:color w:val="0000FF"/>
                  <w:u w:val="single"/>
                </w:rPr>
                <w:t>e</w:t>
              </w:r>
            </w:hyperlink>
          </w:p>
        </w:tc>
      </w:tr>
      <w:tr w:rsidR="006D256F" w:rsidRPr="001D5BAD"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18</w:t>
            </w:r>
          </w:p>
        </w:tc>
        <w:tc>
          <w:tcPr>
            <w:tcW w:w="1766" w:type="dxa"/>
            <w:tcMar>
              <w:top w:w="50" w:type="dxa"/>
              <w:left w:w="100" w:type="dxa"/>
            </w:tcMar>
          </w:tcPr>
          <w:p w:rsidR="006D256F" w:rsidRPr="006D256F" w:rsidRDefault="006D256F" w:rsidP="00935730">
            <w:pPr>
              <w:autoSpaceDE w:val="0"/>
              <w:autoSpaceDN w:val="0"/>
              <w:adjustRightInd w:val="0"/>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Решение задач по теме: «Равнобедренный треугольник».</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r>
              <w:t>1</w:t>
            </w:r>
          </w:p>
        </w:tc>
        <w:tc>
          <w:tcPr>
            <w:tcW w:w="1139" w:type="dxa"/>
            <w:tcMar>
              <w:top w:w="50" w:type="dxa"/>
              <w:left w:w="100" w:type="dxa"/>
            </w:tcMar>
            <w:vAlign w:val="center"/>
          </w:tcPr>
          <w:p w:rsidR="006D256F" w:rsidRPr="00190681" w:rsidRDefault="00190681">
            <w:pPr>
              <w:spacing w:after="0"/>
              <w:ind w:left="135"/>
              <w:rPr>
                <w:lang w:val="en-US"/>
              </w:rPr>
            </w:pPr>
            <w:r>
              <w:rPr>
                <w:lang w:val="en-US"/>
              </w:rPr>
              <w:t>09.11</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e</w:t>
              </w:r>
              <w:r w:rsidRPr="001D5BAD">
                <w:rPr>
                  <w:rFonts w:ascii="Times New Roman" w:hAnsi="Times New Roman"/>
                  <w:color w:val="0000FF"/>
                  <w:u w:val="single"/>
                </w:rPr>
                <w:t>01</w:t>
              </w:r>
              <w:r>
                <w:rPr>
                  <w:rFonts w:ascii="Times New Roman" w:hAnsi="Times New Roman"/>
                  <w:color w:val="0000FF"/>
                  <w:u w:val="single"/>
                </w:rPr>
                <w:t>e</w:t>
              </w:r>
            </w:hyperlink>
          </w:p>
        </w:tc>
      </w:tr>
      <w:tr w:rsidR="006D256F"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lastRenderedPageBreak/>
              <w:t>19</w:t>
            </w:r>
          </w:p>
        </w:tc>
        <w:tc>
          <w:tcPr>
            <w:tcW w:w="1766" w:type="dxa"/>
            <w:tcMar>
              <w:top w:w="50" w:type="dxa"/>
              <w:left w:w="100" w:type="dxa"/>
            </w:tcMar>
          </w:tcPr>
          <w:p w:rsidR="006D256F" w:rsidRPr="006D256F" w:rsidRDefault="006D256F" w:rsidP="00935730">
            <w:pPr>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Второй  признак  равенства треугольников.</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14.11</w:t>
            </w:r>
          </w:p>
        </w:tc>
        <w:tc>
          <w:tcPr>
            <w:tcW w:w="2387" w:type="dxa"/>
            <w:tcMar>
              <w:top w:w="50" w:type="dxa"/>
              <w:left w:w="100" w:type="dxa"/>
            </w:tcMar>
            <w:vAlign w:val="center"/>
          </w:tcPr>
          <w:p w:rsidR="006D256F" w:rsidRDefault="006D256F">
            <w:pPr>
              <w:spacing w:after="0"/>
              <w:ind w:left="135"/>
            </w:pPr>
          </w:p>
        </w:tc>
      </w:tr>
      <w:tr w:rsidR="006D256F"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20</w:t>
            </w:r>
          </w:p>
        </w:tc>
        <w:tc>
          <w:tcPr>
            <w:tcW w:w="1766" w:type="dxa"/>
            <w:tcMar>
              <w:top w:w="50" w:type="dxa"/>
              <w:left w:w="100" w:type="dxa"/>
            </w:tcMar>
          </w:tcPr>
          <w:p w:rsidR="006D256F" w:rsidRPr="006D256F" w:rsidRDefault="006D256F" w:rsidP="00935730">
            <w:pPr>
              <w:rPr>
                <w:rFonts w:ascii="Times New Roman" w:eastAsia="Times New Roman" w:hAnsi="Times New Roman" w:cs="Times New Roman"/>
                <w:sz w:val="24"/>
                <w:szCs w:val="24"/>
              </w:rPr>
            </w:pPr>
            <w:r w:rsidRPr="006D256F">
              <w:rPr>
                <w:rFonts w:ascii="Times New Roman" w:eastAsia="Times New Roman" w:hAnsi="Times New Roman" w:cs="Times New Roman"/>
                <w:iCs/>
                <w:sz w:val="24"/>
                <w:szCs w:val="24"/>
              </w:rPr>
              <w:t>Решение задач на применение второго признака равенства треугольников.</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r>
              <w:t>1</w:t>
            </w:r>
          </w:p>
        </w:tc>
        <w:tc>
          <w:tcPr>
            <w:tcW w:w="1139" w:type="dxa"/>
            <w:tcMar>
              <w:top w:w="50" w:type="dxa"/>
              <w:left w:w="100" w:type="dxa"/>
            </w:tcMar>
            <w:vAlign w:val="center"/>
          </w:tcPr>
          <w:p w:rsidR="006D256F" w:rsidRPr="00190681" w:rsidRDefault="00190681">
            <w:pPr>
              <w:spacing w:after="0"/>
              <w:ind w:left="135"/>
              <w:rPr>
                <w:lang w:val="en-US"/>
              </w:rPr>
            </w:pPr>
            <w:r>
              <w:rPr>
                <w:lang w:val="en-US"/>
              </w:rPr>
              <w:t>16.11</w:t>
            </w:r>
          </w:p>
        </w:tc>
        <w:tc>
          <w:tcPr>
            <w:tcW w:w="2387" w:type="dxa"/>
            <w:tcMar>
              <w:top w:w="50" w:type="dxa"/>
              <w:left w:w="100" w:type="dxa"/>
            </w:tcMar>
            <w:vAlign w:val="center"/>
          </w:tcPr>
          <w:p w:rsidR="006D256F" w:rsidRDefault="006D256F">
            <w:pPr>
              <w:spacing w:after="0"/>
              <w:ind w:left="135"/>
            </w:pPr>
          </w:p>
        </w:tc>
      </w:tr>
      <w:tr w:rsidR="006D256F" w:rsidRPr="001D5BAD"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21</w:t>
            </w:r>
          </w:p>
        </w:tc>
        <w:tc>
          <w:tcPr>
            <w:tcW w:w="1766" w:type="dxa"/>
            <w:tcMar>
              <w:top w:w="50" w:type="dxa"/>
              <w:left w:w="100" w:type="dxa"/>
            </w:tcMar>
          </w:tcPr>
          <w:p w:rsidR="006D256F" w:rsidRPr="006D256F" w:rsidRDefault="006D256F" w:rsidP="00935730">
            <w:pPr>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Третий  признак  равенства треугольников.</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21.11</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e</w:t>
              </w:r>
              <w:r w:rsidRPr="001D5BAD">
                <w:rPr>
                  <w:rFonts w:ascii="Times New Roman" w:hAnsi="Times New Roman"/>
                  <w:color w:val="0000FF"/>
                  <w:u w:val="single"/>
                </w:rPr>
                <w:t>88</w:t>
              </w:r>
              <w:r>
                <w:rPr>
                  <w:rFonts w:ascii="Times New Roman" w:hAnsi="Times New Roman"/>
                  <w:color w:val="0000FF"/>
                  <w:u w:val="single"/>
                </w:rPr>
                <w:t>e</w:t>
              </w:r>
            </w:hyperlink>
          </w:p>
        </w:tc>
      </w:tr>
      <w:tr w:rsidR="006D256F"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22</w:t>
            </w:r>
          </w:p>
        </w:tc>
        <w:tc>
          <w:tcPr>
            <w:tcW w:w="1766" w:type="dxa"/>
            <w:tcMar>
              <w:top w:w="50" w:type="dxa"/>
              <w:left w:w="100" w:type="dxa"/>
            </w:tcMar>
          </w:tcPr>
          <w:p w:rsidR="006D256F" w:rsidRPr="006D256F" w:rsidRDefault="006D256F" w:rsidP="00935730">
            <w:pPr>
              <w:rPr>
                <w:rFonts w:ascii="Times New Roman" w:eastAsia="Times New Roman" w:hAnsi="Times New Roman" w:cs="Times New Roman"/>
                <w:sz w:val="24"/>
                <w:szCs w:val="24"/>
              </w:rPr>
            </w:pPr>
            <w:r w:rsidRPr="006D256F">
              <w:rPr>
                <w:rFonts w:ascii="Times New Roman" w:eastAsia="Times New Roman" w:hAnsi="Times New Roman" w:cs="Times New Roman"/>
                <w:iCs/>
                <w:sz w:val="24"/>
                <w:szCs w:val="24"/>
              </w:rPr>
              <w:t>Решение задач на применение  третьего признака  равенства треугольников.</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r>
              <w:t>1</w:t>
            </w:r>
          </w:p>
        </w:tc>
        <w:tc>
          <w:tcPr>
            <w:tcW w:w="1139" w:type="dxa"/>
            <w:tcMar>
              <w:top w:w="50" w:type="dxa"/>
              <w:left w:w="100" w:type="dxa"/>
            </w:tcMar>
            <w:vAlign w:val="center"/>
          </w:tcPr>
          <w:p w:rsidR="006D256F" w:rsidRPr="00190681" w:rsidRDefault="00190681">
            <w:pPr>
              <w:spacing w:after="0"/>
              <w:ind w:left="135"/>
              <w:rPr>
                <w:lang w:val="en-US"/>
              </w:rPr>
            </w:pPr>
            <w:r>
              <w:rPr>
                <w:lang w:val="en-US"/>
              </w:rPr>
              <w:t>23.11</w:t>
            </w:r>
          </w:p>
        </w:tc>
        <w:tc>
          <w:tcPr>
            <w:tcW w:w="2387" w:type="dxa"/>
            <w:tcMar>
              <w:top w:w="50" w:type="dxa"/>
              <w:left w:w="100" w:type="dxa"/>
            </w:tcMar>
            <w:vAlign w:val="center"/>
          </w:tcPr>
          <w:p w:rsidR="006D256F" w:rsidRDefault="006D256F">
            <w:pPr>
              <w:spacing w:after="0"/>
              <w:ind w:left="135"/>
            </w:pPr>
          </w:p>
        </w:tc>
      </w:tr>
      <w:tr w:rsidR="006D256F"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23</w:t>
            </w:r>
          </w:p>
        </w:tc>
        <w:tc>
          <w:tcPr>
            <w:tcW w:w="1766" w:type="dxa"/>
            <w:tcMar>
              <w:top w:w="50" w:type="dxa"/>
              <w:left w:w="100" w:type="dxa"/>
            </w:tcMar>
          </w:tcPr>
          <w:p w:rsidR="006D256F" w:rsidRPr="006D256F" w:rsidRDefault="006D256F" w:rsidP="00935730">
            <w:pPr>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Окружность.</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28.11</w:t>
            </w:r>
          </w:p>
        </w:tc>
        <w:tc>
          <w:tcPr>
            <w:tcW w:w="2387" w:type="dxa"/>
            <w:tcMar>
              <w:top w:w="50" w:type="dxa"/>
              <w:left w:w="100" w:type="dxa"/>
            </w:tcMar>
            <w:vAlign w:val="center"/>
          </w:tcPr>
          <w:p w:rsidR="006D256F" w:rsidRDefault="006D256F">
            <w:pPr>
              <w:spacing w:after="0"/>
              <w:ind w:left="135"/>
            </w:pPr>
          </w:p>
        </w:tc>
      </w:tr>
      <w:tr w:rsidR="006D256F" w:rsidRPr="001D5BAD"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24</w:t>
            </w:r>
          </w:p>
        </w:tc>
        <w:tc>
          <w:tcPr>
            <w:tcW w:w="1766" w:type="dxa"/>
            <w:tcMar>
              <w:top w:w="50" w:type="dxa"/>
              <w:left w:w="100" w:type="dxa"/>
            </w:tcMar>
          </w:tcPr>
          <w:p w:rsidR="006D256F" w:rsidRPr="006D256F" w:rsidRDefault="006D256F" w:rsidP="00935730">
            <w:pPr>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Примеры задач  на построение.</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30.11</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e</w:t>
              </w:r>
              <w:r w:rsidRPr="001D5BAD">
                <w:rPr>
                  <w:rFonts w:ascii="Times New Roman" w:hAnsi="Times New Roman"/>
                  <w:color w:val="0000FF"/>
                  <w:u w:val="single"/>
                </w:rPr>
                <w:t>9</w:t>
              </w:r>
              <w:r>
                <w:rPr>
                  <w:rFonts w:ascii="Times New Roman" w:hAnsi="Times New Roman"/>
                  <w:color w:val="0000FF"/>
                  <w:u w:val="single"/>
                </w:rPr>
                <w:t>ec</w:t>
              </w:r>
            </w:hyperlink>
          </w:p>
        </w:tc>
      </w:tr>
      <w:tr w:rsidR="006D256F"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25</w:t>
            </w:r>
          </w:p>
        </w:tc>
        <w:tc>
          <w:tcPr>
            <w:tcW w:w="1766" w:type="dxa"/>
            <w:tcMar>
              <w:top w:w="50" w:type="dxa"/>
              <w:left w:w="100" w:type="dxa"/>
            </w:tcMar>
          </w:tcPr>
          <w:p w:rsidR="006D256F" w:rsidRPr="006D256F" w:rsidRDefault="006D256F" w:rsidP="00935730">
            <w:pPr>
              <w:rPr>
                <w:rFonts w:ascii="Times New Roman" w:eastAsia="Times New Roman" w:hAnsi="Times New Roman" w:cs="Times New Roman"/>
                <w:sz w:val="24"/>
                <w:szCs w:val="24"/>
              </w:rPr>
            </w:pPr>
            <w:r w:rsidRPr="006D256F">
              <w:rPr>
                <w:rFonts w:ascii="Times New Roman" w:eastAsia="Times New Roman" w:hAnsi="Times New Roman" w:cs="Times New Roman"/>
                <w:iCs/>
                <w:sz w:val="24"/>
                <w:szCs w:val="24"/>
              </w:rPr>
              <w:t>Решение задач на построение.</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r>
              <w:t>1</w:t>
            </w:r>
          </w:p>
        </w:tc>
        <w:tc>
          <w:tcPr>
            <w:tcW w:w="1139" w:type="dxa"/>
            <w:tcMar>
              <w:top w:w="50" w:type="dxa"/>
              <w:left w:w="100" w:type="dxa"/>
            </w:tcMar>
            <w:vAlign w:val="center"/>
          </w:tcPr>
          <w:p w:rsidR="006D256F" w:rsidRPr="00190681" w:rsidRDefault="00190681">
            <w:pPr>
              <w:spacing w:after="0"/>
              <w:ind w:left="135"/>
              <w:rPr>
                <w:lang w:val="en-US"/>
              </w:rPr>
            </w:pPr>
            <w:r>
              <w:rPr>
                <w:lang w:val="en-US"/>
              </w:rPr>
              <w:t>05.12</w:t>
            </w:r>
          </w:p>
        </w:tc>
        <w:tc>
          <w:tcPr>
            <w:tcW w:w="2387" w:type="dxa"/>
            <w:tcMar>
              <w:top w:w="50" w:type="dxa"/>
              <w:left w:w="100" w:type="dxa"/>
            </w:tcMar>
            <w:vAlign w:val="center"/>
          </w:tcPr>
          <w:p w:rsidR="006D256F" w:rsidRDefault="006D256F">
            <w:pPr>
              <w:spacing w:after="0"/>
              <w:ind w:left="135"/>
            </w:pPr>
          </w:p>
        </w:tc>
      </w:tr>
      <w:tr w:rsidR="006D256F" w:rsidRPr="001D5BAD"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26</w:t>
            </w:r>
          </w:p>
        </w:tc>
        <w:tc>
          <w:tcPr>
            <w:tcW w:w="1766" w:type="dxa"/>
            <w:tcMar>
              <w:top w:w="50" w:type="dxa"/>
              <w:left w:w="100" w:type="dxa"/>
            </w:tcMar>
          </w:tcPr>
          <w:p w:rsidR="006D256F" w:rsidRPr="006D256F" w:rsidRDefault="006D256F" w:rsidP="00935730">
            <w:pPr>
              <w:rPr>
                <w:rFonts w:ascii="Times New Roman" w:eastAsia="Times New Roman" w:hAnsi="Times New Roman" w:cs="Times New Roman"/>
                <w:sz w:val="24"/>
                <w:szCs w:val="24"/>
              </w:rPr>
            </w:pPr>
            <w:r w:rsidRPr="006D256F">
              <w:rPr>
                <w:rFonts w:ascii="Times New Roman" w:eastAsia="Times New Roman" w:hAnsi="Times New Roman" w:cs="Times New Roman"/>
                <w:iCs/>
                <w:sz w:val="24"/>
                <w:szCs w:val="24"/>
              </w:rPr>
              <w:t>Решение задач на применение  признаков  равенства треугольников.</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r>
              <w:t>1</w:t>
            </w:r>
          </w:p>
        </w:tc>
        <w:tc>
          <w:tcPr>
            <w:tcW w:w="1139" w:type="dxa"/>
            <w:tcMar>
              <w:top w:w="50" w:type="dxa"/>
              <w:left w:w="100" w:type="dxa"/>
            </w:tcMar>
            <w:vAlign w:val="center"/>
          </w:tcPr>
          <w:p w:rsidR="006D256F" w:rsidRPr="00190681" w:rsidRDefault="00190681">
            <w:pPr>
              <w:spacing w:after="0"/>
              <w:ind w:left="135"/>
              <w:rPr>
                <w:lang w:val="en-US"/>
              </w:rPr>
            </w:pPr>
            <w:r>
              <w:rPr>
                <w:lang w:val="en-US"/>
              </w:rPr>
              <w:t>07.12</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d</w:t>
              </w:r>
              <w:r w:rsidRPr="001D5BAD">
                <w:rPr>
                  <w:rFonts w:ascii="Times New Roman" w:hAnsi="Times New Roman"/>
                  <w:color w:val="0000FF"/>
                  <w:u w:val="single"/>
                </w:rPr>
                <w:t>6</w:t>
              </w:r>
              <w:r>
                <w:rPr>
                  <w:rFonts w:ascii="Times New Roman" w:hAnsi="Times New Roman"/>
                  <w:color w:val="0000FF"/>
                  <w:u w:val="single"/>
                </w:rPr>
                <w:t>fa</w:t>
              </w:r>
            </w:hyperlink>
          </w:p>
        </w:tc>
      </w:tr>
      <w:tr w:rsidR="006D256F" w:rsidRPr="001D5BAD"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27</w:t>
            </w:r>
          </w:p>
        </w:tc>
        <w:tc>
          <w:tcPr>
            <w:tcW w:w="1766" w:type="dxa"/>
            <w:tcMar>
              <w:top w:w="50" w:type="dxa"/>
              <w:left w:w="100" w:type="dxa"/>
            </w:tcMar>
          </w:tcPr>
          <w:p w:rsidR="006D256F" w:rsidRPr="006D256F" w:rsidRDefault="006D256F" w:rsidP="00935730">
            <w:pPr>
              <w:rPr>
                <w:rFonts w:ascii="Times New Roman" w:eastAsia="Times New Roman" w:hAnsi="Times New Roman" w:cs="Times New Roman"/>
                <w:iCs/>
                <w:sz w:val="24"/>
                <w:szCs w:val="24"/>
              </w:rPr>
            </w:pPr>
            <w:r w:rsidRPr="006D256F">
              <w:rPr>
                <w:rFonts w:ascii="Times New Roman" w:eastAsia="Times New Roman" w:hAnsi="Times New Roman" w:cs="Times New Roman"/>
                <w:iCs/>
                <w:sz w:val="24"/>
                <w:szCs w:val="24"/>
              </w:rPr>
              <w:t xml:space="preserve">Решение задач. </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r>
              <w:t>1</w:t>
            </w:r>
          </w:p>
        </w:tc>
        <w:tc>
          <w:tcPr>
            <w:tcW w:w="1139" w:type="dxa"/>
            <w:tcMar>
              <w:top w:w="50" w:type="dxa"/>
              <w:left w:w="100" w:type="dxa"/>
            </w:tcMar>
            <w:vAlign w:val="center"/>
          </w:tcPr>
          <w:p w:rsidR="006D256F" w:rsidRPr="00190681" w:rsidRDefault="00190681">
            <w:pPr>
              <w:spacing w:after="0"/>
              <w:ind w:left="135"/>
              <w:rPr>
                <w:lang w:val="en-US"/>
              </w:rPr>
            </w:pPr>
            <w:r>
              <w:rPr>
                <w:lang w:val="en-US"/>
              </w:rPr>
              <w:t>12.12</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d</w:t>
              </w:r>
              <w:r w:rsidRPr="001D5BAD">
                <w:rPr>
                  <w:rFonts w:ascii="Times New Roman" w:hAnsi="Times New Roman"/>
                  <w:color w:val="0000FF"/>
                  <w:u w:val="single"/>
                </w:rPr>
                <w:t>880</w:t>
              </w:r>
            </w:hyperlink>
          </w:p>
        </w:tc>
      </w:tr>
      <w:tr w:rsidR="006D256F" w:rsidRPr="001D5BAD"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28</w:t>
            </w:r>
          </w:p>
        </w:tc>
        <w:tc>
          <w:tcPr>
            <w:tcW w:w="1766" w:type="dxa"/>
            <w:tcMar>
              <w:top w:w="50" w:type="dxa"/>
              <w:left w:w="100" w:type="dxa"/>
            </w:tcMar>
          </w:tcPr>
          <w:p w:rsidR="006D256F" w:rsidRPr="006D256F" w:rsidRDefault="006D256F" w:rsidP="00935730">
            <w:pPr>
              <w:rPr>
                <w:rFonts w:ascii="Times New Roman" w:eastAsia="Times New Roman" w:hAnsi="Times New Roman" w:cs="Times New Roman"/>
                <w:iCs/>
                <w:sz w:val="24"/>
                <w:szCs w:val="24"/>
              </w:rPr>
            </w:pPr>
            <w:r w:rsidRPr="006D256F">
              <w:rPr>
                <w:rFonts w:ascii="Times New Roman" w:eastAsia="Times New Roman" w:hAnsi="Times New Roman" w:cs="Times New Roman"/>
                <w:iCs/>
                <w:sz w:val="24"/>
                <w:szCs w:val="24"/>
              </w:rPr>
              <w:t>Подготовка к контрольной работе.</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14.12</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d</w:t>
              </w:r>
              <w:r w:rsidRPr="001D5BAD">
                <w:rPr>
                  <w:rFonts w:ascii="Times New Roman" w:hAnsi="Times New Roman"/>
                  <w:color w:val="0000FF"/>
                  <w:u w:val="single"/>
                </w:rPr>
                <w:t>880</w:t>
              </w:r>
            </w:hyperlink>
          </w:p>
        </w:tc>
      </w:tr>
      <w:tr w:rsidR="006D256F" w:rsidRPr="001D5BAD"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lastRenderedPageBreak/>
              <w:t>29</w:t>
            </w:r>
          </w:p>
        </w:tc>
        <w:tc>
          <w:tcPr>
            <w:tcW w:w="1766" w:type="dxa"/>
            <w:tcMar>
              <w:top w:w="50" w:type="dxa"/>
              <w:left w:w="100" w:type="dxa"/>
            </w:tcMar>
          </w:tcPr>
          <w:p w:rsidR="006D256F" w:rsidRPr="006D256F" w:rsidRDefault="006D256F" w:rsidP="00935730">
            <w:pPr>
              <w:rPr>
                <w:rFonts w:ascii="Times New Roman" w:eastAsia="Times New Roman" w:hAnsi="Times New Roman" w:cs="Times New Roman"/>
                <w:b/>
                <w:sz w:val="24"/>
                <w:szCs w:val="24"/>
              </w:rPr>
            </w:pPr>
            <w:r w:rsidRPr="006D256F">
              <w:rPr>
                <w:rFonts w:ascii="Times New Roman" w:eastAsia="Times New Roman" w:hAnsi="Times New Roman" w:cs="Times New Roman"/>
                <w:b/>
                <w:sz w:val="24"/>
                <w:szCs w:val="24"/>
              </w:rPr>
              <w:t>Контрольная работа № 2  по теме «Треугольники»</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r>
              <w:t>1</w:t>
            </w: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19.12</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e</w:t>
              </w:r>
              <w:r w:rsidRPr="001D5BAD">
                <w:rPr>
                  <w:rFonts w:ascii="Times New Roman" w:hAnsi="Times New Roman"/>
                  <w:color w:val="0000FF"/>
                  <w:u w:val="single"/>
                </w:rPr>
                <w:t>26</w:t>
              </w:r>
              <w:r>
                <w:rPr>
                  <w:rFonts w:ascii="Times New Roman" w:hAnsi="Times New Roman"/>
                  <w:color w:val="0000FF"/>
                  <w:u w:val="single"/>
                </w:rPr>
                <w:t>c</w:t>
              </w:r>
            </w:hyperlink>
          </w:p>
        </w:tc>
      </w:tr>
      <w:tr w:rsidR="006D256F" w:rsidRPr="001D5BAD" w:rsidTr="00935730">
        <w:trPr>
          <w:trHeight w:val="144"/>
          <w:tblCellSpacing w:w="20" w:type="nil"/>
        </w:trPr>
        <w:tc>
          <w:tcPr>
            <w:tcW w:w="9846" w:type="dxa"/>
            <w:gridSpan w:val="7"/>
            <w:tcMar>
              <w:top w:w="50" w:type="dxa"/>
              <w:left w:w="100" w:type="dxa"/>
            </w:tcMar>
            <w:vAlign w:val="center"/>
          </w:tcPr>
          <w:p w:rsidR="006D256F" w:rsidRPr="006D256F" w:rsidRDefault="006D256F" w:rsidP="00935730">
            <w:pPr>
              <w:spacing w:after="0"/>
              <w:ind w:left="135"/>
              <w:jc w:val="center"/>
              <w:rPr>
                <w:rFonts w:ascii="Times New Roman" w:hAnsi="Times New Roman" w:cs="Times New Roman"/>
                <w:b/>
                <w:color w:val="000000"/>
                <w:sz w:val="24"/>
                <w:szCs w:val="24"/>
              </w:rPr>
            </w:pPr>
            <w:r w:rsidRPr="006D256F">
              <w:rPr>
                <w:rFonts w:ascii="Times New Roman" w:hAnsi="Times New Roman" w:cs="Times New Roman"/>
                <w:b/>
                <w:color w:val="000000"/>
                <w:sz w:val="24"/>
                <w:szCs w:val="24"/>
              </w:rPr>
              <w:t>Глава 3. Параллельные  прямые</w:t>
            </w:r>
          </w:p>
        </w:tc>
      </w:tr>
      <w:tr w:rsidR="006D256F" w:rsidTr="002D0AD2">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30</w:t>
            </w:r>
          </w:p>
        </w:tc>
        <w:tc>
          <w:tcPr>
            <w:tcW w:w="1766" w:type="dxa"/>
            <w:tcMar>
              <w:top w:w="50" w:type="dxa"/>
              <w:left w:w="100" w:type="dxa"/>
            </w:tcMar>
          </w:tcPr>
          <w:p w:rsidR="006D256F" w:rsidRPr="006D256F" w:rsidRDefault="006D256F" w:rsidP="006723C7">
            <w:pPr>
              <w:autoSpaceDE w:val="0"/>
              <w:autoSpaceDN w:val="0"/>
              <w:adjustRightInd w:val="0"/>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 xml:space="preserve">Анализ. Определение </w:t>
            </w:r>
            <w:proofErr w:type="gramStart"/>
            <w:r w:rsidRPr="006D256F">
              <w:rPr>
                <w:rFonts w:ascii="Times New Roman" w:eastAsia="Times New Roman" w:hAnsi="Times New Roman" w:cs="Times New Roman"/>
                <w:sz w:val="24"/>
                <w:szCs w:val="24"/>
              </w:rPr>
              <w:t>параллельных</w:t>
            </w:r>
            <w:proofErr w:type="gramEnd"/>
            <w:r w:rsidRPr="006D256F">
              <w:rPr>
                <w:rFonts w:ascii="Times New Roman" w:eastAsia="Times New Roman" w:hAnsi="Times New Roman" w:cs="Times New Roman"/>
                <w:sz w:val="24"/>
                <w:szCs w:val="24"/>
              </w:rPr>
              <w:t xml:space="preserve"> прямых.</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21.12</w:t>
            </w:r>
          </w:p>
        </w:tc>
        <w:tc>
          <w:tcPr>
            <w:tcW w:w="2387" w:type="dxa"/>
            <w:tcMar>
              <w:top w:w="50" w:type="dxa"/>
              <w:left w:w="100" w:type="dxa"/>
            </w:tcMar>
            <w:vAlign w:val="center"/>
          </w:tcPr>
          <w:p w:rsidR="006D256F" w:rsidRDefault="006D256F">
            <w:pPr>
              <w:spacing w:after="0"/>
              <w:ind w:left="135"/>
            </w:pPr>
          </w:p>
        </w:tc>
      </w:tr>
      <w:tr w:rsidR="006D256F" w:rsidRPr="001D5BAD" w:rsidTr="002D0AD2">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31</w:t>
            </w:r>
          </w:p>
        </w:tc>
        <w:tc>
          <w:tcPr>
            <w:tcW w:w="1766" w:type="dxa"/>
            <w:tcMar>
              <w:top w:w="50" w:type="dxa"/>
              <w:left w:w="100" w:type="dxa"/>
            </w:tcMar>
          </w:tcPr>
          <w:p w:rsidR="006D256F" w:rsidRPr="006D256F" w:rsidRDefault="006D256F" w:rsidP="006723C7">
            <w:pPr>
              <w:autoSpaceDE w:val="0"/>
              <w:autoSpaceDN w:val="0"/>
              <w:adjustRightInd w:val="0"/>
              <w:rPr>
                <w:rFonts w:ascii="Times New Roman" w:eastAsia="Times New Roman" w:hAnsi="Times New Roman" w:cs="Times New Roman"/>
                <w:sz w:val="24"/>
                <w:szCs w:val="24"/>
              </w:rPr>
            </w:pPr>
            <w:r w:rsidRPr="006D256F">
              <w:rPr>
                <w:rFonts w:ascii="Times New Roman" w:eastAsia="Times New Roman" w:hAnsi="Times New Roman" w:cs="Times New Roman"/>
                <w:iCs/>
                <w:sz w:val="24"/>
                <w:szCs w:val="24"/>
              </w:rPr>
              <w:t>Признаки параллельности двух прямых</w:t>
            </w:r>
            <w:r w:rsidRPr="006D256F">
              <w:rPr>
                <w:rFonts w:ascii="Times New Roman" w:eastAsia="Times New Roman" w:hAnsi="Times New Roman" w:cs="Times New Roman"/>
                <w:sz w:val="24"/>
                <w:szCs w:val="24"/>
              </w:rPr>
              <w:t>.</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26.12</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e</w:t>
              </w:r>
              <w:r w:rsidRPr="001D5BAD">
                <w:rPr>
                  <w:rFonts w:ascii="Times New Roman" w:hAnsi="Times New Roman"/>
                  <w:color w:val="0000FF"/>
                  <w:u w:val="single"/>
                </w:rPr>
                <w:t>3</w:t>
              </w:r>
              <w:r>
                <w:rPr>
                  <w:rFonts w:ascii="Times New Roman" w:hAnsi="Times New Roman"/>
                  <w:color w:val="0000FF"/>
                  <w:u w:val="single"/>
                </w:rPr>
                <w:t>a</w:t>
              </w:r>
              <w:r w:rsidRPr="001D5BAD">
                <w:rPr>
                  <w:rFonts w:ascii="Times New Roman" w:hAnsi="Times New Roman"/>
                  <w:color w:val="0000FF"/>
                  <w:u w:val="single"/>
                </w:rPr>
                <w:t>2</w:t>
              </w:r>
            </w:hyperlink>
          </w:p>
        </w:tc>
      </w:tr>
      <w:tr w:rsidR="006D256F" w:rsidTr="002D0AD2">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32</w:t>
            </w:r>
          </w:p>
        </w:tc>
        <w:tc>
          <w:tcPr>
            <w:tcW w:w="1766" w:type="dxa"/>
            <w:tcMar>
              <w:top w:w="50" w:type="dxa"/>
              <w:left w:w="100" w:type="dxa"/>
            </w:tcMar>
          </w:tcPr>
          <w:p w:rsidR="006D256F" w:rsidRPr="006D256F" w:rsidRDefault="006D256F" w:rsidP="006723C7">
            <w:pPr>
              <w:autoSpaceDE w:val="0"/>
              <w:autoSpaceDN w:val="0"/>
              <w:adjustRightInd w:val="0"/>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 xml:space="preserve">Практические способы построения </w:t>
            </w:r>
            <w:proofErr w:type="gramStart"/>
            <w:r w:rsidRPr="006D256F">
              <w:rPr>
                <w:rFonts w:ascii="Times New Roman" w:eastAsia="Times New Roman" w:hAnsi="Times New Roman" w:cs="Times New Roman"/>
                <w:sz w:val="24"/>
                <w:szCs w:val="24"/>
              </w:rPr>
              <w:t>параллельных</w:t>
            </w:r>
            <w:proofErr w:type="gramEnd"/>
            <w:r w:rsidRPr="006D256F">
              <w:rPr>
                <w:rFonts w:ascii="Times New Roman" w:eastAsia="Times New Roman" w:hAnsi="Times New Roman" w:cs="Times New Roman"/>
                <w:sz w:val="24"/>
                <w:szCs w:val="24"/>
              </w:rPr>
              <w:t xml:space="preserve"> прямых.</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28.12</w:t>
            </w:r>
          </w:p>
        </w:tc>
        <w:tc>
          <w:tcPr>
            <w:tcW w:w="2387" w:type="dxa"/>
            <w:tcMar>
              <w:top w:w="50" w:type="dxa"/>
              <w:left w:w="100" w:type="dxa"/>
            </w:tcMar>
            <w:vAlign w:val="center"/>
          </w:tcPr>
          <w:p w:rsidR="006D256F" w:rsidRDefault="006D256F">
            <w:pPr>
              <w:spacing w:after="0"/>
              <w:ind w:left="135"/>
            </w:pPr>
          </w:p>
        </w:tc>
      </w:tr>
      <w:tr w:rsidR="006D256F" w:rsidTr="0081337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33</w:t>
            </w:r>
          </w:p>
        </w:tc>
        <w:tc>
          <w:tcPr>
            <w:tcW w:w="1766" w:type="dxa"/>
            <w:tcMar>
              <w:top w:w="50" w:type="dxa"/>
              <w:left w:w="100" w:type="dxa"/>
            </w:tcMar>
          </w:tcPr>
          <w:p w:rsidR="006D256F" w:rsidRPr="006D256F" w:rsidRDefault="006D256F" w:rsidP="006723C7">
            <w:pPr>
              <w:autoSpaceDE w:val="0"/>
              <w:autoSpaceDN w:val="0"/>
              <w:adjustRightInd w:val="0"/>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 xml:space="preserve">Решение задач по теме: «Признаки параллельности </w:t>
            </w:r>
            <w:proofErr w:type="gramStart"/>
            <w:r w:rsidRPr="006D256F">
              <w:rPr>
                <w:rFonts w:ascii="Times New Roman" w:eastAsia="Times New Roman" w:hAnsi="Times New Roman" w:cs="Times New Roman"/>
                <w:sz w:val="24"/>
                <w:szCs w:val="24"/>
              </w:rPr>
              <w:t>прямых</w:t>
            </w:r>
            <w:proofErr w:type="gramEnd"/>
            <w:r w:rsidRPr="006D256F">
              <w:rPr>
                <w:rFonts w:ascii="Times New Roman" w:eastAsia="Times New Roman" w:hAnsi="Times New Roman" w:cs="Times New Roman"/>
                <w:sz w:val="24"/>
                <w:szCs w:val="24"/>
              </w:rPr>
              <w:t>».</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r>
              <w:t>1</w:t>
            </w:r>
          </w:p>
        </w:tc>
        <w:tc>
          <w:tcPr>
            <w:tcW w:w="1139" w:type="dxa"/>
            <w:tcMar>
              <w:top w:w="50" w:type="dxa"/>
              <w:left w:w="100" w:type="dxa"/>
            </w:tcMar>
            <w:vAlign w:val="center"/>
          </w:tcPr>
          <w:p w:rsidR="006D256F" w:rsidRPr="00190681" w:rsidRDefault="00190681">
            <w:pPr>
              <w:spacing w:after="0"/>
              <w:ind w:left="135"/>
              <w:rPr>
                <w:lang w:val="en-US"/>
              </w:rPr>
            </w:pPr>
            <w:r>
              <w:rPr>
                <w:lang w:val="en-US"/>
              </w:rPr>
              <w:t>09.01</w:t>
            </w:r>
          </w:p>
        </w:tc>
        <w:tc>
          <w:tcPr>
            <w:tcW w:w="2387" w:type="dxa"/>
            <w:tcMar>
              <w:top w:w="50" w:type="dxa"/>
              <w:left w:w="100" w:type="dxa"/>
            </w:tcMar>
            <w:vAlign w:val="center"/>
          </w:tcPr>
          <w:p w:rsidR="006D256F" w:rsidRDefault="006D256F">
            <w:pPr>
              <w:spacing w:after="0"/>
              <w:ind w:left="135"/>
            </w:pPr>
          </w:p>
        </w:tc>
      </w:tr>
      <w:tr w:rsidR="006D256F" w:rsidRPr="001D5BAD" w:rsidTr="0081337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34</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 xml:space="preserve">Аксиома </w:t>
            </w:r>
            <w:proofErr w:type="gramStart"/>
            <w:r w:rsidRPr="006D256F">
              <w:rPr>
                <w:rFonts w:ascii="Times New Roman" w:eastAsia="Times New Roman" w:hAnsi="Times New Roman" w:cs="Times New Roman"/>
                <w:sz w:val="24"/>
                <w:szCs w:val="24"/>
              </w:rPr>
              <w:t>параллельных</w:t>
            </w:r>
            <w:proofErr w:type="gramEnd"/>
            <w:r w:rsidRPr="006D256F">
              <w:rPr>
                <w:rFonts w:ascii="Times New Roman" w:eastAsia="Times New Roman" w:hAnsi="Times New Roman" w:cs="Times New Roman"/>
                <w:sz w:val="24"/>
                <w:szCs w:val="24"/>
              </w:rPr>
              <w:t xml:space="preserve"> прямых.</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11.01</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eb</w:t>
              </w:r>
              <w:r w:rsidRPr="001D5BAD">
                <w:rPr>
                  <w:rFonts w:ascii="Times New Roman" w:hAnsi="Times New Roman"/>
                  <w:color w:val="0000FF"/>
                  <w:u w:val="single"/>
                </w:rPr>
                <w:t>22</w:t>
              </w:r>
            </w:hyperlink>
          </w:p>
        </w:tc>
      </w:tr>
      <w:tr w:rsidR="006D256F" w:rsidTr="0081337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35</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 xml:space="preserve">Свойства </w:t>
            </w:r>
            <w:proofErr w:type="gramStart"/>
            <w:r w:rsidRPr="006D256F">
              <w:rPr>
                <w:rFonts w:ascii="Times New Roman" w:eastAsia="Times New Roman" w:hAnsi="Times New Roman" w:cs="Times New Roman"/>
                <w:sz w:val="24"/>
                <w:szCs w:val="24"/>
              </w:rPr>
              <w:t>параллельных</w:t>
            </w:r>
            <w:proofErr w:type="gramEnd"/>
            <w:r w:rsidRPr="006D256F">
              <w:rPr>
                <w:rFonts w:ascii="Times New Roman" w:eastAsia="Times New Roman" w:hAnsi="Times New Roman" w:cs="Times New Roman"/>
                <w:sz w:val="24"/>
                <w:szCs w:val="24"/>
              </w:rPr>
              <w:t xml:space="preserve"> прямых.</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16.01</w:t>
            </w:r>
          </w:p>
        </w:tc>
        <w:tc>
          <w:tcPr>
            <w:tcW w:w="2387" w:type="dxa"/>
            <w:tcMar>
              <w:top w:w="50" w:type="dxa"/>
              <w:left w:w="100" w:type="dxa"/>
            </w:tcMar>
            <w:vAlign w:val="center"/>
          </w:tcPr>
          <w:p w:rsidR="006D256F" w:rsidRDefault="006D256F">
            <w:pPr>
              <w:spacing w:after="0"/>
              <w:ind w:left="135"/>
            </w:pPr>
          </w:p>
        </w:tc>
      </w:tr>
      <w:tr w:rsidR="006D256F" w:rsidRPr="001D5BAD" w:rsidTr="0081337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36</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 xml:space="preserve">Свойства </w:t>
            </w:r>
            <w:proofErr w:type="gramStart"/>
            <w:r w:rsidRPr="006D256F">
              <w:rPr>
                <w:rFonts w:ascii="Times New Roman" w:eastAsia="Times New Roman" w:hAnsi="Times New Roman" w:cs="Times New Roman"/>
                <w:sz w:val="24"/>
                <w:szCs w:val="24"/>
              </w:rPr>
              <w:t>параллельных</w:t>
            </w:r>
            <w:proofErr w:type="gramEnd"/>
            <w:r w:rsidRPr="006D256F">
              <w:rPr>
                <w:rFonts w:ascii="Times New Roman" w:eastAsia="Times New Roman" w:hAnsi="Times New Roman" w:cs="Times New Roman"/>
                <w:sz w:val="24"/>
                <w:szCs w:val="24"/>
              </w:rPr>
              <w:t xml:space="preserve"> прямых. Решение  задач.</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w:t>
            </w: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18.01</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ecbc</w:t>
              </w:r>
            </w:hyperlink>
          </w:p>
        </w:tc>
      </w:tr>
      <w:tr w:rsidR="006D256F" w:rsidRPr="001D5BAD" w:rsidTr="0081337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37</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Решение задач.</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r>
              <w:t>1</w:t>
            </w:r>
          </w:p>
        </w:tc>
        <w:tc>
          <w:tcPr>
            <w:tcW w:w="1139" w:type="dxa"/>
            <w:tcMar>
              <w:top w:w="50" w:type="dxa"/>
              <w:left w:w="100" w:type="dxa"/>
            </w:tcMar>
            <w:vAlign w:val="center"/>
          </w:tcPr>
          <w:p w:rsidR="006D256F" w:rsidRPr="00190681" w:rsidRDefault="00190681">
            <w:pPr>
              <w:spacing w:after="0"/>
              <w:ind w:left="135"/>
              <w:rPr>
                <w:lang w:val="en-US"/>
              </w:rPr>
            </w:pPr>
            <w:r>
              <w:rPr>
                <w:lang w:val="en-US"/>
              </w:rPr>
              <w:t>23.01</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ef</w:t>
              </w:r>
              <w:r w:rsidRPr="001D5BAD">
                <w:rPr>
                  <w:rFonts w:ascii="Times New Roman" w:hAnsi="Times New Roman"/>
                  <w:color w:val="0000FF"/>
                  <w:u w:val="single"/>
                </w:rPr>
                <w:t>64</w:t>
              </w:r>
            </w:hyperlink>
          </w:p>
        </w:tc>
      </w:tr>
      <w:tr w:rsidR="006D256F" w:rsidTr="0081337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lastRenderedPageBreak/>
              <w:t>38</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 xml:space="preserve">Решение задач по теме: «Свойства </w:t>
            </w:r>
            <w:proofErr w:type="gramStart"/>
            <w:r w:rsidRPr="006D256F">
              <w:rPr>
                <w:rFonts w:ascii="Times New Roman" w:eastAsia="Times New Roman" w:hAnsi="Times New Roman" w:cs="Times New Roman"/>
                <w:sz w:val="24"/>
                <w:szCs w:val="24"/>
              </w:rPr>
              <w:t>параллельных</w:t>
            </w:r>
            <w:proofErr w:type="gramEnd"/>
            <w:r w:rsidRPr="006D256F">
              <w:rPr>
                <w:rFonts w:ascii="Times New Roman" w:eastAsia="Times New Roman" w:hAnsi="Times New Roman" w:cs="Times New Roman"/>
                <w:sz w:val="24"/>
                <w:szCs w:val="24"/>
              </w:rPr>
              <w:t xml:space="preserve"> прямых».</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r>
              <w:t>1</w:t>
            </w:r>
          </w:p>
        </w:tc>
        <w:tc>
          <w:tcPr>
            <w:tcW w:w="1139" w:type="dxa"/>
            <w:tcMar>
              <w:top w:w="50" w:type="dxa"/>
              <w:left w:w="100" w:type="dxa"/>
            </w:tcMar>
            <w:vAlign w:val="center"/>
          </w:tcPr>
          <w:p w:rsidR="006D256F" w:rsidRPr="00190681" w:rsidRDefault="00190681">
            <w:pPr>
              <w:spacing w:after="0"/>
              <w:ind w:left="135"/>
              <w:rPr>
                <w:lang w:val="en-US"/>
              </w:rPr>
            </w:pPr>
            <w:r>
              <w:rPr>
                <w:lang w:val="en-US"/>
              </w:rPr>
              <w:t>25.01</w:t>
            </w:r>
          </w:p>
        </w:tc>
        <w:tc>
          <w:tcPr>
            <w:tcW w:w="2387" w:type="dxa"/>
            <w:tcMar>
              <w:top w:w="50" w:type="dxa"/>
              <w:left w:w="100" w:type="dxa"/>
            </w:tcMar>
            <w:vAlign w:val="center"/>
          </w:tcPr>
          <w:p w:rsidR="006D256F" w:rsidRDefault="006D256F">
            <w:pPr>
              <w:spacing w:after="0"/>
              <w:ind w:left="135"/>
            </w:pPr>
          </w:p>
        </w:tc>
      </w:tr>
      <w:tr w:rsidR="006D256F" w:rsidRPr="001D5BAD" w:rsidTr="0081337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39</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sz w:val="24"/>
                <w:szCs w:val="24"/>
              </w:rPr>
            </w:pPr>
            <w:r w:rsidRPr="006D256F">
              <w:rPr>
                <w:rFonts w:ascii="Times New Roman" w:eastAsia="Times New Roman" w:hAnsi="Times New Roman" w:cs="Times New Roman"/>
                <w:iCs/>
                <w:sz w:val="24"/>
                <w:szCs w:val="24"/>
              </w:rPr>
              <w:t>Решение задач по теме: «Параллельные  прямые».</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r>
              <w:t>1</w:t>
            </w:r>
          </w:p>
        </w:tc>
        <w:tc>
          <w:tcPr>
            <w:tcW w:w="1139" w:type="dxa"/>
            <w:tcMar>
              <w:top w:w="50" w:type="dxa"/>
              <w:left w:w="100" w:type="dxa"/>
            </w:tcMar>
            <w:vAlign w:val="center"/>
          </w:tcPr>
          <w:p w:rsidR="006D256F" w:rsidRPr="00190681" w:rsidRDefault="00190681">
            <w:pPr>
              <w:spacing w:after="0"/>
              <w:ind w:left="135"/>
              <w:rPr>
                <w:lang w:val="en-US"/>
              </w:rPr>
            </w:pPr>
            <w:r>
              <w:rPr>
                <w:lang w:val="en-US"/>
              </w:rPr>
              <w:t>30.01</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f</w:t>
              </w:r>
              <w:r w:rsidRPr="001D5BAD">
                <w:rPr>
                  <w:rFonts w:ascii="Times New Roman" w:hAnsi="Times New Roman"/>
                  <w:color w:val="0000FF"/>
                  <w:u w:val="single"/>
                </w:rPr>
                <w:t>086</w:t>
              </w:r>
            </w:hyperlink>
          </w:p>
        </w:tc>
      </w:tr>
      <w:tr w:rsidR="006D256F" w:rsidTr="0081337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40</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iCs/>
                <w:sz w:val="24"/>
                <w:szCs w:val="24"/>
              </w:rPr>
            </w:pPr>
            <w:r w:rsidRPr="006D256F">
              <w:rPr>
                <w:rFonts w:ascii="Times New Roman" w:eastAsia="Times New Roman" w:hAnsi="Times New Roman" w:cs="Times New Roman"/>
                <w:iCs/>
                <w:sz w:val="24"/>
                <w:szCs w:val="24"/>
              </w:rPr>
              <w:t>Решение задач.</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r>
              <w:t>1</w:t>
            </w:r>
          </w:p>
        </w:tc>
        <w:tc>
          <w:tcPr>
            <w:tcW w:w="1139" w:type="dxa"/>
            <w:tcMar>
              <w:top w:w="50" w:type="dxa"/>
              <w:left w:w="100" w:type="dxa"/>
            </w:tcMar>
            <w:vAlign w:val="center"/>
          </w:tcPr>
          <w:p w:rsidR="006D256F" w:rsidRPr="00190681" w:rsidRDefault="00190681">
            <w:pPr>
              <w:spacing w:after="0"/>
              <w:ind w:left="135"/>
              <w:rPr>
                <w:lang w:val="en-US"/>
              </w:rPr>
            </w:pPr>
            <w:r>
              <w:rPr>
                <w:lang w:val="en-US"/>
              </w:rPr>
              <w:t>01.02</w:t>
            </w:r>
          </w:p>
        </w:tc>
        <w:tc>
          <w:tcPr>
            <w:tcW w:w="2387" w:type="dxa"/>
            <w:tcMar>
              <w:top w:w="50" w:type="dxa"/>
              <w:left w:w="100" w:type="dxa"/>
            </w:tcMar>
            <w:vAlign w:val="center"/>
          </w:tcPr>
          <w:p w:rsidR="006D256F" w:rsidRDefault="006D256F">
            <w:pPr>
              <w:spacing w:after="0"/>
              <w:ind w:left="135"/>
            </w:pPr>
          </w:p>
        </w:tc>
      </w:tr>
      <w:tr w:rsidR="006D256F" w:rsidTr="0081337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41</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iCs/>
                <w:sz w:val="24"/>
                <w:szCs w:val="24"/>
              </w:rPr>
            </w:pPr>
            <w:r w:rsidRPr="006D256F">
              <w:rPr>
                <w:rFonts w:ascii="Times New Roman" w:eastAsia="Times New Roman" w:hAnsi="Times New Roman" w:cs="Times New Roman"/>
                <w:iCs/>
                <w:sz w:val="24"/>
                <w:szCs w:val="24"/>
              </w:rPr>
              <w:t>Подготовка к контрольной работе.</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06.02</w:t>
            </w:r>
          </w:p>
        </w:tc>
        <w:tc>
          <w:tcPr>
            <w:tcW w:w="2387" w:type="dxa"/>
            <w:tcMar>
              <w:top w:w="50" w:type="dxa"/>
              <w:left w:w="100" w:type="dxa"/>
            </w:tcMar>
            <w:vAlign w:val="center"/>
          </w:tcPr>
          <w:p w:rsidR="006D256F" w:rsidRDefault="006D256F">
            <w:pPr>
              <w:spacing w:after="0"/>
              <w:ind w:left="135"/>
            </w:pPr>
          </w:p>
        </w:tc>
      </w:tr>
      <w:tr w:rsidR="006D256F" w:rsidTr="0081337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42</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b/>
                <w:sz w:val="24"/>
                <w:szCs w:val="24"/>
              </w:rPr>
            </w:pPr>
            <w:r w:rsidRPr="006D256F">
              <w:rPr>
                <w:rFonts w:ascii="Times New Roman" w:eastAsia="Times New Roman" w:hAnsi="Times New Roman" w:cs="Times New Roman"/>
                <w:b/>
                <w:sz w:val="24"/>
                <w:szCs w:val="24"/>
              </w:rPr>
              <w:t>Контрольная работа № 3 по теме «</w:t>
            </w:r>
            <w:proofErr w:type="gramStart"/>
            <w:r w:rsidRPr="006D256F">
              <w:rPr>
                <w:rFonts w:ascii="Times New Roman" w:eastAsia="Times New Roman" w:hAnsi="Times New Roman" w:cs="Times New Roman"/>
                <w:b/>
                <w:sz w:val="24"/>
                <w:szCs w:val="24"/>
              </w:rPr>
              <w:t>Параллельные</w:t>
            </w:r>
            <w:proofErr w:type="gramEnd"/>
            <w:r w:rsidRPr="006D256F">
              <w:rPr>
                <w:rFonts w:ascii="Times New Roman" w:eastAsia="Times New Roman" w:hAnsi="Times New Roman" w:cs="Times New Roman"/>
                <w:b/>
                <w:sz w:val="24"/>
                <w:szCs w:val="24"/>
              </w:rPr>
              <w:t xml:space="preserve"> прямые»</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r>
              <w:t>1</w:t>
            </w: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08.02</w:t>
            </w:r>
          </w:p>
        </w:tc>
        <w:tc>
          <w:tcPr>
            <w:tcW w:w="2387" w:type="dxa"/>
            <w:tcMar>
              <w:top w:w="50" w:type="dxa"/>
              <w:left w:w="100" w:type="dxa"/>
            </w:tcMar>
            <w:vAlign w:val="center"/>
          </w:tcPr>
          <w:p w:rsidR="006D256F" w:rsidRDefault="006D256F">
            <w:pPr>
              <w:spacing w:after="0"/>
              <w:ind w:left="135"/>
            </w:pPr>
          </w:p>
        </w:tc>
      </w:tr>
      <w:tr w:rsidR="006D256F" w:rsidTr="00992F55">
        <w:trPr>
          <w:trHeight w:val="144"/>
          <w:tblCellSpacing w:w="20" w:type="nil"/>
        </w:trPr>
        <w:tc>
          <w:tcPr>
            <w:tcW w:w="9846" w:type="dxa"/>
            <w:gridSpan w:val="7"/>
            <w:tcMar>
              <w:top w:w="50" w:type="dxa"/>
              <w:left w:w="100" w:type="dxa"/>
            </w:tcMar>
            <w:vAlign w:val="center"/>
          </w:tcPr>
          <w:p w:rsidR="006D256F" w:rsidRPr="006D256F" w:rsidRDefault="006D256F" w:rsidP="00D426C7">
            <w:pPr>
              <w:spacing w:after="0"/>
              <w:ind w:left="135"/>
              <w:jc w:val="center"/>
              <w:rPr>
                <w:rFonts w:ascii="Times New Roman" w:hAnsi="Times New Roman" w:cs="Times New Roman"/>
                <w:b/>
                <w:sz w:val="24"/>
                <w:szCs w:val="24"/>
              </w:rPr>
            </w:pPr>
            <w:r w:rsidRPr="006D256F">
              <w:rPr>
                <w:rFonts w:ascii="Times New Roman" w:hAnsi="Times New Roman" w:cs="Times New Roman"/>
                <w:b/>
                <w:sz w:val="24"/>
                <w:szCs w:val="24"/>
              </w:rPr>
              <w:t xml:space="preserve">Глава 4. Соотношения между сторонами и углами треугольника   </w:t>
            </w:r>
          </w:p>
        </w:tc>
      </w:tr>
      <w:tr w:rsidR="006D256F" w:rsidRPr="001D5BAD" w:rsidTr="0030394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43</w:t>
            </w:r>
          </w:p>
        </w:tc>
        <w:tc>
          <w:tcPr>
            <w:tcW w:w="1766" w:type="dxa"/>
            <w:tcMar>
              <w:top w:w="50" w:type="dxa"/>
              <w:left w:w="100" w:type="dxa"/>
            </w:tcMar>
          </w:tcPr>
          <w:p w:rsidR="006D256F" w:rsidRPr="006D256F" w:rsidRDefault="006D256F" w:rsidP="006723C7">
            <w:pPr>
              <w:autoSpaceDE w:val="0"/>
              <w:autoSpaceDN w:val="0"/>
              <w:adjustRightInd w:val="0"/>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Анализ. Сумма углов треугольника.</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13.02</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f</w:t>
              </w:r>
              <w:r w:rsidRPr="001D5BAD">
                <w:rPr>
                  <w:rFonts w:ascii="Times New Roman" w:hAnsi="Times New Roman"/>
                  <w:color w:val="0000FF"/>
                  <w:u w:val="single"/>
                </w:rPr>
                <w:t>3</w:t>
              </w:r>
              <w:r>
                <w:rPr>
                  <w:rFonts w:ascii="Times New Roman" w:hAnsi="Times New Roman"/>
                  <w:color w:val="0000FF"/>
                  <w:u w:val="single"/>
                </w:rPr>
                <w:t>b</w:t>
              </w:r>
              <w:r w:rsidRPr="001D5BAD">
                <w:rPr>
                  <w:rFonts w:ascii="Times New Roman" w:hAnsi="Times New Roman"/>
                  <w:color w:val="0000FF"/>
                  <w:u w:val="single"/>
                </w:rPr>
                <w:t>0</w:t>
              </w:r>
            </w:hyperlink>
          </w:p>
        </w:tc>
      </w:tr>
      <w:tr w:rsidR="006D256F" w:rsidTr="0030394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44</w:t>
            </w:r>
          </w:p>
        </w:tc>
        <w:tc>
          <w:tcPr>
            <w:tcW w:w="1766" w:type="dxa"/>
            <w:tcMar>
              <w:top w:w="50" w:type="dxa"/>
              <w:left w:w="100" w:type="dxa"/>
            </w:tcMar>
          </w:tcPr>
          <w:p w:rsidR="006D256F" w:rsidRPr="006D256F" w:rsidRDefault="006D256F" w:rsidP="006723C7">
            <w:pPr>
              <w:autoSpaceDE w:val="0"/>
              <w:autoSpaceDN w:val="0"/>
              <w:adjustRightInd w:val="0"/>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Внешний угол треугольника. Решение  задач.</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15.02</w:t>
            </w:r>
          </w:p>
        </w:tc>
        <w:tc>
          <w:tcPr>
            <w:tcW w:w="2387" w:type="dxa"/>
            <w:tcMar>
              <w:top w:w="50" w:type="dxa"/>
              <w:left w:w="100" w:type="dxa"/>
            </w:tcMar>
            <w:vAlign w:val="center"/>
          </w:tcPr>
          <w:p w:rsidR="006D256F" w:rsidRDefault="006D256F">
            <w:pPr>
              <w:spacing w:after="0"/>
              <w:ind w:left="135"/>
            </w:pPr>
          </w:p>
        </w:tc>
      </w:tr>
      <w:tr w:rsidR="006D256F" w:rsidTr="0030394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45</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Соотношения между сторонами и углами треугольника.</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20.05</w:t>
            </w:r>
          </w:p>
        </w:tc>
        <w:tc>
          <w:tcPr>
            <w:tcW w:w="2387" w:type="dxa"/>
            <w:tcMar>
              <w:top w:w="50" w:type="dxa"/>
              <w:left w:w="100" w:type="dxa"/>
            </w:tcMar>
            <w:vAlign w:val="center"/>
          </w:tcPr>
          <w:p w:rsidR="006D256F" w:rsidRDefault="006D256F">
            <w:pPr>
              <w:spacing w:after="0"/>
              <w:ind w:left="135"/>
            </w:pPr>
          </w:p>
        </w:tc>
      </w:tr>
      <w:tr w:rsidR="006D256F" w:rsidRPr="001D5BAD" w:rsidTr="0030394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46</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Неравенство  треугольника.</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22.05</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f</w:t>
              </w:r>
              <w:r w:rsidRPr="001D5BAD">
                <w:rPr>
                  <w:rFonts w:ascii="Times New Roman" w:hAnsi="Times New Roman"/>
                  <w:color w:val="0000FF"/>
                  <w:u w:val="single"/>
                </w:rPr>
                <w:t>630</w:t>
              </w:r>
            </w:hyperlink>
          </w:p>
        </w:tc>
      </w:tr>
      <w:tr w:rsidR="006D256F" w:rsidRPr="001D5BAD" w:rsidTr="0030394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47</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sz w:val="24"/>
                <w:szCs w:val="24"/>
              </w:rPr>
            </w:pPr>
            <w:r w:rsidRPr="006D256F">
              <w:rPr>
                <w:rFonts w:ascii="Times New Roman" w:eastAsia="Times New Roman" w:hAnsi="Times New Roman" w:cs="Times New Roman"/>
                <w:iCs/>
                <w:sz w:val="24"/>
                <w:szCs w:val="24"/>
              </w:rPr>
              <w:t xml:space="preserve">Подготовка к контрольной </w:t>
            </w:r>
            <w:r w:rsidRPr="006D256F">
              <w:rPr>
                <w:rFonts w:ascii="Times New Roman" w:eastAsia="Times New Roman" w:hAnsi="Times New Roman" w:cs="Times New Roman"/>
                <w:iCs/>
                <w:sz w:val="24"/>
                <w:szCs w:val="24"/>
              </w:rPr>
              <w:lastRenderedPageBreak/>
              <w:t>работе.</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lastRenderedPageBreak/>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27.02</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f</w:t>
              </w:r>
              <w:r w:rsidRPr="001D5BAD">
                <w:rPr>
                  <w:rFonts w:ascii="Times New Roman" w:hAnsi="Times New Roman"/>
                  <w:color w:val="0000FF"/>
                  <w:u w:val="single"/>
                </w:rPr>
                <w:t>8</w:t>
              </w:r>
              <w:r>
                <w:rPr>
                  <w:rFonts w:ascii="Times New Roman" w:hAnsi="Times New Roman"/>
                  <w:color w:val="0000FF"/>
                  <w:u w:val="single"/>
                </w:rPr>
                <w:t>ba</w:t>
              </w:r>
            </w:hyperlink>
          </w:p>
        </w:tc>
      </w:tr>
      <w:tr w:rsidR="006D256F" w:rsidRPr="001D5BAD" w:rsidTr="0030394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lastRenderedPageBreak/>
              <w:t>48</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b/>
                <w:sz w:val="24"/>
                <w:szCs w:val="24"/>
              </w:rPr>
            </w:pPr>
            <w:r w:rsidRPr="006D256F">
              <w:rPr>
                <w:rFonts w:ascii="Times New Roman" w:eastAsia="Times New Roman" w:hAnsi="Times New Roman" w:cs="Times New Roman"/>
                <w:b/>
                <w:sz w:val="24"/>
                <w:szCs w:val="24"/>
              </w:rPr>
              <w:t>Контрольная работа № 4 по теме  «Соотношение между сторонами и углами треугольника».</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r>
              <w:t>1</w:t>
            </w: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29.02</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fa</w:t>
              </w:r>
              <w:r w:rsidRPr="001D5BAD">
                <w:rPr>
                  <w:rFonts w:ascii="Times New Roman" w:hAnsi="Times New Roman"/>
                  <w:color w:val="0000FF"/>
                  <w:u w:val="single"/>
                </w:rPr>
                <w:t>5</w:t>
              </w:r>
              <w:r>
                <w:rPr>
                  <w:rFonts w:ascii="Times New Roman" w:hAnsi="Times New Roman"/>
                  <w:color w:val="0000FF"/>
                  <w:u w:val="single"/>
                </w:rPr>
                <w:t>e</w:t>
              </w:r>
            </w:hyperlink>
          </w:p>
        </w:tc>
      </w:tr>
      <w:tr w:rsidR="006D256F" w:rsidTr="0030394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49</w:t>
            </w:r>
          </w:p>
        </w:tc>
        <w:tc>
          <w:tcPr>
            <w:tcW w:w="1766" w:type="dxa"/>
            <w:tcMar>
              <w:top w:w="50" w:type="dxa"/>
              <w:left w:w="100" w:type="dxa"/>
            </w:tcMar>
          </w:tcPr>
          <w:p w:rsidR="006D256F" w:rsidRPr="006D256F" w:rsidRDefault="006D256F" w:rsidP="006723C7">
            <w:pPr>
              <w:autoSpaceDE w:val="0"/>
              <w:autoSpaceDN w:val="0"/>
              <w:adjustRightInd w:val="0"/>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Анализ. Прямоугольные треугольники.</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05.03</w:t>
            </w:r>
          </w:p>
        </w:tc>
        <w:tc>
          <w:tcPr>
            <w:tcW w:w="2387" w:type="dxa"/>
            <w:tcMar>
              <w:top w:w="50" w:type="dxa"/>
              <w:left w:w="100" w:type="dxa"/>
            </w:tcMar>
            <w:vAlign w:val="center"/>
          </w:tcPr>
          <w:p w:rsidR="006D256F" w:rsidRDefault="006D256F">
            <w:pPr>
              <w:spacing w:after="0"/>
              <w:ind w:left="135"/>
            </w:pPr>
          </w:p>
        </w:tc>
      </w:tr>
      <w:tr w:rsidR="006D256F" w:rsidRPr="001D5BAD" w:rsidTr="0030394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50</w:t>
            </w:r>
          </w:p>
        </w:tc>
        <w:tc>
          <w:tcPr>
            <w:tcW w:w="1766" w:type="dxa"/>
            <w:tcMar>
              <w:top w:w="50" w:type="dxa"/>
              <w:left w:w="100" w:type="dxa"/>
            </w:tcMar>
          </w:tcPr>
          <w:p w:rsidR="006D256F" w:rsidRPr="006D256F" w:rsidRDefault="006D256F" w:rsidP="006723C7">
            <w:pPr>
              <w:autoSpaceDE w:val="0"/>
              <w:autoSpaceDN w:val="0"/>
              <w:adjustRightInd w:val="0"/>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Некоторые свойства прямоугольных треугольников.</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w:t>
            </w: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07.03</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/8866</w:t>
              </w:r>
              <w:r>
                <w:rPr>
                  <w:rFonts w:ascii="Times New Roman" w:hAnsi="Times New Roman"/>
                  <w:color w:val="0000FF"/>
                  <w:u w:val="single"/>
                </w:rPr>
                <w:t>fe</w:t>
              </w:r>
              <w:r w:rsidRPr="001D5BAD">
                <w:rPr>
                  <w:rFonts w:ascii="Times New Roman" w:hAnsi="Times New Roman"/>
                  <w:color w:val="0000FF"/>
                  <w:u w:val="single"/>
                </w:rPr>
                <w:t>6</w:t>
              </w:r>
              <w:r>
                <w:rPr>
                  <w:rFonts w:ascii="Times New Roman" w:hAnsi="Times New Roman"/>
                  <w:color w:val="0000FF"/>
                  <w:u w:val="single"/>
                </w:rPr>
                <w:t>e</w:t>
              </w:r>
            </w:hyperlink>
          </w:p>
        </w:tc>
      </w:tr>
      <w:tr w:rsidR="006D256F" w:rsidRPr="001D5BAD" w:rsidTr="0030394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51</w:t>
            </w:r>
          </w:p>
        </w:tc>
        <w:tc>
          <w:tcPr>
            <w:tcW w:w="1766" w:type="dxa"/>
            <w:tcMar>
              <w:top w:w="50" w:type="dxa"/>
              <w:left w:w="100" w:type="dxa"/>
            </w:tcMar>
          </w:tcPr>
          <w:p w:rsidR="006D256F" w:rsidRPr="006D256F" w:rsidRDefault="006D256F" w:rsidP="006723C7">
            <w:pPr>
              <w:autoSpaceDE w:val="0"/>
              <w:autoSpaceDN w:val="0"/>
              <w:adjustRightInd w:val="0"/>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Признаки равенства прямоугольных треугольников.</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12.03</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/88670800</w:t>
              </w:r>
            </w:hyperlink>
          </w:p>
        </w:tc>
      </w:tr>
      <w:tr w:rsidR="006D256F" w:rsidRPr="001D5BAD" w:rsidTr="0030394B">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52</w:t>
            </w:r>
          </w:p>
        </w:tc>
        <w:tc>
          <w:tcPr>
            <w:tcW w:w="1766" w:type="dxa"/>
            <w:tcMar>
              <w:top w:w="50" w:type="dxa"/>
              <w:left w:w="100" w:type="dxa"/>
            </w:tcMar>
          </w:tcPr>
          <w:p w:rsidR="006D256F" w:rsidRPr="006D256F" w:rsidRDefault="006D256F" w:rsidP="006723C7">
            <w:pPr>
              <w:autoSpaceDE w:val="0"/>
              <w:autoSpaceDN w:val="0"/>
              <w:adjustRightInd w:val="0"/>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Решение задач на применение свой</w:t>
            </w:r>
            <w:proofErr w:type="gramStart"/>
            <w:r w:rsidRPr="006D256F">
              <w:rPr>
                <w:rFonts w:ascii="Times New Roman" w:eastAsia="Times New Roman" w:hAnsi="Times New Roman" w:cs="Times New Roman"/>
                <w:sz w:val="24"/>
                <w:szCs w:val="24"/>
              </w:rPr>
              <w:t>ств  пр</w:t>
            </w:r>
            <w:proofErr w:type="gramEnd"/>
            <w:r w:rsidRPr="006D256F">
              <w:rPr>
                <w:rFonts w:ascii="Times New Roman" w:eastAsia="Times New Roman" w:hAnsi="Times New Roman" w:cs="Times New Roman"/>
                <w:sz w:val="24"/>
                <w:szCs w:val="24"/>
              </w:rPr>
              <w:t>ямоугольных треугольников.</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r>
              <w:t>1</w:t>
            </w:r>
          </w:p>
        </w:tc>
        <w:tc>
          <w:tcPr>
            <w:tcW w:w="1139" w:type="dxa"/>
            <w:tcMar>
              <w:top w:w="50" w:type="dxa"/>
              <w:left w:w="100" w:type="dxa"/>
            </w:tcMar>
            <w:vAlign w:val="center"/>
          </w:tcPr>
          <w:p w:rsidR="006D256F" w:rsidRPr="00190681" w:rsidRDefault="00190681">
            <w:pPr>
              <w:spacing w:after="0"/>
              <w:ind w:left="135"/>
              <w:rPr>
                <w:lang w:val="en-US"/>
              </w:rPr>
            </w:pPr>
            <w:r>
              <w:rPr>
                <w:lang w:val="en-US"/>
              </w:rPr>
              <w:t>14.03</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/88670</w:t>
              </w:r>
              <w:r>
                <w:rPr>
                  <w:rFonts w:ascii="Times New Roman" w:hAnsi="Times New Roman"/>
                  <w:color w:val="0000FF"/>
                  <w:u w:val="single"/>
                </w:rPr>
                <w:t>e</w:t>
              </w:r>
              <w:r w:rsidRPr="001D5BAD">
                <w:rPr>
                  <w:rFonts w:ascii="Times New Roman" w:hAnsi="Times New Roman"/>
                  <w:color w:val="0000FF"/>
                  <w:u w:val="single"/>
                </w:rPr>
                <w:t>9</w:t>
              </w:r>
              <w:r>
                <w:rPr>
                  <w:rFonts w:ascii="Times New Roman" w:hAnsi="Times New Roman"/>
                  <w:color w:val="0000FF"/>
                  <w:u w:val="single"/>
                </w:rPr>
                <w:t>a</w:t>
              </w:r>
            </w:hyperlink>
          </w:p>
        </w:tc>
      </w:tr>
      <w:tr w:rsidR="006D256F" w:rsidTr="00C57116">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53</w:t>
            </w:r>
          </w:p>
        </w:tc>
        <w:tc>
          <w:tcPr>
            <w:tcW w:w="1766" w:type="dxa"/>
            <w:tcMar>
              <w:top w:w="50" w:type="dxa"/>
              <w:left w:w="100" w:type="dxa"/>
            </w:tcMar>
          </w:tcPr>
          <w:p w:rsidR="006D256F" w:rsidRPr="006D256F" w:rsidRDefault="006D256F" w:rsidP="006723C7">
            <w:pPr>
              <w:autoSpaceDE w:val="0"/>
              <w:autoSpaceDN w:val="0"/>
              <w:adjustRightInd w:val="0"/>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 xml:space="preserve">Расстояние от точки  </w:t>
            </w:r>
            <w:proofErr w:type="gramStart"/>
            <w:r w:rsidRPr="006D256F">
              <w:rPr>
                <w:rFonts w:ascii="Times New Roman" w:eastAsia="Times New Roman" w:hAnsi="Times New Roman" w:cs="Times New Roman"/>
                <w:sz w:val="24"/>
                <w:szCs w:val="24"/>
              </w:rPr>
              <w:t>до</w:t>
            </w:r>
            <w:proofErr w:type="gramEnd"/>
            <w:r w:rsidRPr="006D256F">
              <w:rPr>
                <w:rFonts w:ascii="Times New Roman" w:eastAsia="Times New Roman" w:hAnsi="Times New Roman" w:cs="Times New Roman"/>
                <w:sz w:val="24"/>
                <w:szCs w:val="24"/>
              </w:rPr>
              <w:t xml:space="preserve"> прямой.</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19.03</w:t>
            </w:r>
          </w:p>
        </w:tc>
        <w:tc>
          <w:tcPr>
            <w:tcW w:w="2387" w:type="dxa"/>
            <w:tcMar>
              <w:top w:w="50" w:type="dxa"/>
              <w:left w:w="100" w:type="dxa"/>
            </w:tcMar>
            <w:vAlign w:val="center"/>
          </w:tcPr>
          <w:p w:rsidR="006D256F" w:rsidRDefault="006D256F">
            <w:pPr>
              <w:spacing w:after="0"/>
              <w:ind w:left="135"/>
            </w:pPr>
          </w:p>
        </w:tc>
      </w:tr>
      <w:tr w:rsidR="006D256F" w:rsidTr="00C57116">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54</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 xml:space="preserve">Расстояние между </w:t>
            </w:r>
            <w:proofErr w:type="gramStart"/>
            <w:r w:rsidRPr="006D256F">
              <w:rPr>
                <w:rFonts w:ascii="Times New Roman" w:eastAsia="Times New Roman" w:hAnsi="Times New Roman" w:cs="Times New Roman"/>
                <w:sz w:val="24"/>
                <w:szCs w:val="24"/>
              </w:rPr>
              <w:t>параллельными</w:t>
            </w:r>
            <w:proofErr w:type="gramEnd"/>
            <w:r w:rsidRPr="006D256F">
              <w:rPr>
                <w:rFonts w:ascii="Times New Roman" w:eastAsia="Times New Roman" w:hAnsi="Times New Roman" w:cs="Times New Roman"/>
                <w:sz w:val="24"/>
                <w:szCs w:val="24"/>
              </w:rPr>
              <w:t xml:space="preserve">  прямыми.</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21.03</w:t>
            </w:r>
          </w:p>
        </w:tc>
        <w:tc>
          <w:tcPr>
            <w:tcW w:w="2387" w:type="dxa"/>
            <w:tcMar>
              <w:top w:w="50" w:type="dxa"/>
              <w:left w:w="100" w:type="dxa"/>
            </w:tcMar>
            <w:vAlign w:val="center"/>
          </w:tcPr>
          <w:p w:rsidR="006D256F" w:rsidRDefault="006D256F">
            <w:pPr>
              <w:spacing w:after="0"/>
              <w:ind w:left="135"/>
            </w:pPr>
          </w:p>
        </w:tc>
      </w:tr>
      <w:tr w:rsidR="006D256F" w:rsidRPr="001D5BAD" w:rsidTr="00C57116">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55</w:t>
            </w:r>
          </w:p>
        </w:tc>
        <w:tc>
          <w:tcPr>
            <w:tcW w:w="1766" w:type="dxa"/>
            <w:tcMar>
              <w:top w:w="50" w:type="dxa"/>
              <w:left w:w="100" w:type="dxa"/>
            </w:tcMar>
          </w:tcPr>
          <w:p w:rsidR="006D256F" w:rsidRPr="00190681" w:rsidRDefault="006D256F" w:rsidP="006723C7">
            <w:pPr>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 xml:space="preserve">Построение треугольника по трем </w:t>
            </w:r>
            <w:r w:rsidRPr="006D256F">
              <w:rPr>
                <w:rFonts w:ascii="Times New Roman" w:eastAsia="Times New Roman" w:hAnsi="Times New Roman" w:cs="Times New Roman"/>
                <w:sz w:val="24"/>
                <w:szCs w:val="24"/>
              </w:rPr>
              <w:lastRenderedPageBreak/>
              <w:t>элементам.</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02.04</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/8867013</w:t>
              </w:r>
              <w:r>
                <w:rPr>
                  <w:rFonts w:ascii="Times New Roman" w:hAnsi="Times New Roman"/>
                  <w:color w:val="0000FF"/>
                  <w:u w:val="single"/>
                </w:rPr>
                <w:t>e</w:t>
              </w:r>
            </w:hyperlink>
          </w:p>
        </w:tc>
      </w:tr>
      <w:tr w:rsidR="006D256F" w:rsidRPr="001D5BAD" w:rsidTr="00C57116">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lastRenderedPageBreak/>
              <w:t>56</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sz w:val="24"/>
                <w:szCs w:val="24"/>
              </w:rPr>
            </w:pPr>
            <w:r w:rsidRPr="006D256F">
              <w:rPr>
                <w:rFonts w:ascii="Times New Roman" w:eastAsia="Times New Roman" w:hAnsi="Times New Roman" w:cs="Times New Roman"/>
                <w:sz w:val="24"/>
                <w:szCs w:val="24"/>
              </w:rPr>
              <w:t>Построение треугольника по трем элементам. Решение задач.</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r>
              <w:t>1</w:t>
            </w:r>
          </w:p>
        </w:tc>
        <w:tc>
          <w:tcPr>
            <w:tcW w:w="1139" w:type="dxa"/>
            <w:tcMar>
              <w:top w:w="50" w:type="dxa"/>
              <w:left w:w="100" w:type="dxa"/>
            </w:tcMar>
            <w:vAlign w:val="center"/>
          </w:tcPr>
          <w:p w:rsidR="006D256F" w:rsidRPr="00190681" w:rsidRDefault="00190681">
            <w:pPr>
              <w:spacing w:after="0"/>
              <w:ind w:left="135"/>
              <w:rPr>
                <w:lang w:val="en-US"/>
              </w:rPr>
            </w:pPr>
            <w:r>
              <w:rPr>
                <w:lang w:val="en-US"/>
              </w:rPr>
              <w:t>04.04</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/88670508</w:t>
              </w:r>
            </w:hyperlink>
          </w:p>
        </w:tc>
      </w:tr>
      <w:tr w:rsidR="006D256F" w:rsidTr="00C57116">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57</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sz w:val="24"/>
                <w:szCs w:val="24"/>
              </w:rPr>
            </w:pPr>
            <w:r w:rsidRPr="006D256F">
              <w:rPr>
                <w:rFonts w:ascii="Times New Roman" w:eastAsia="Times New Roman" w:hAnsi="Times New Roman" w:cs="Times New Roman"/>
                <w:iCs/>
                <w:sz w:val="24"/>
                <w:szCs w:val="24"/>
              </w:rPr>
              <w:t>Решение задач на построение.</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r>
              <w:t>1</w:t>
            </w:r>
          </w:p>
        </w:tc>
        <w:tc>
          <w:tcPr>
            <w:tcW w:w="1139" w:type="dxa"/>
            <w:tcMar>
              <w:top w:w="50" w:type="dxa"/>
              <w:left w:w="100" w:type="dxa"/>
            </w:tcMar>
            <w:vAlign w:val="center"/>
          </w:tcPr>
          <w:p w:rsidR="006D256F" w:rsidRPr="00190681" w:rsidRDefault="00190681">
            <w:pPr>
              <w:spacing w:after="0"/>
              <w:ind w:left="135"/>
              <w:rPr>
                <w:lang w:val="en-US"/>
              </w:rPr>
            </w:pPr>
            <w:r>
              <w:rPr>
                <w:lang w:val="en-US"/>
              </w:rPr>
              <w:t>09.04</w:t>
            </w:r>
          </w:p>
        </w:tc>
        <w:tc>
          <w:tcPr>
            <w:tcW w:w="2387" w:type="dxa"/>
            <w:tcMar>
              <w:top w:w="50" w:type="dxa"/>
              <w:left w:w="100" w:type="dxa"/>
            </w:tcMar>
            <w:vAlign w:val="center"/>
          </w:tcPr>
          <w:p w:rsidR="006D256F" w:rsidRDefault="006D256F">
            <w:pPr>
              <w:spacing w:after="0"/>
              <w:ind w:left="135"/>
            </w:pPr>
          </w:p>
        </w:tc>
      </w:tr>
      <w:tr w:rsidR="006D256F" w:rsidRPr="001D5BAD" w:rsidTr="00C57116">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58</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iCs/>
                <w:sz w:val="24"/>
                <w:szCs w:val="24"/>
              </w:rPr>
            </w:pPr>
            <w:r w:rsidRPr="006D256F">
              <w:rPr>
                <w:rFonts w:ascii="Times New Roman" w:eastAsia="Times New Roman" w:hAnsi="Times New Roman" w:cs="Times New Roman"/>
                <w:iCs/>
                <w:sz w:val="24"/>
                <w:szCs w:val="24"/>
              </w:rPr>
              <w:t>Решение задач по теме: «</w:t>
            </w:r>
            <w:r w:rsidRPr="006D256F">
              <w:rPr>
                <w:rFonts w:ascii="Times New Roman" w:eastAsia="Times New Roman" w:hAnsi="Times New Roman" w:cs="Times New Roman"/>
                <w:b/>
                <w:bCs/>
                <w:sz w:val="24"/>
                <w:szCs w:val="24"/>
              </w:rPr>
              <w:t xml:space="preserve"> </w:t>
            </w:r>
            <w:r w:rsidRPr="006D256F">
              <w:rPr>
                <w:rFonts w:ascii="Times New Roman" w:eastAsia="Times New Roman" w:hAnsi="Times New Roman" w:cs="Times New Roman"/>
                <w:bCs/>
                <w:sz w:val="24"/>
                <w:szCs w:val="24"/>
              </w:rPr>
              <w:t>Соотношения между сторонами и углами треугольника</w:t>
            </w:r>
            <w:r w:rsidRPr="006D256F">
              <w:rPr>
                <w:rFonts w:ascii="Times New Roman" w:eastAsia="Times New Roman" w:hAnsi="Times New Roman" w:cs="Times New Roman"/>
                <w:iCs/>
                <w:sz w:val="24"/>
                <w:szCs w:val="24"/>
              </w:rPr>
              <w:t>».</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r>
              <w:t>1</w:t>
            </w:r>
          </w:p>
        </w:tc>
        <w:tc>
          <w:tcPr>
            <w:tcW w:w="1139" w:type="dxa"/>
            <w:tcMar>
              <w:top w:w="50" w:type="dxa"/>
              <w:left w:w="100" w:type="dxa"/>
            </w:tcMar>
            <w:vAlign w:val="center"/>
          </w:tcPr>
          <w:p w:rsidR="006D256F" w:rsidRPr="00190681" w:rsidRDefault="00190681">
            <w:pPr>
              <w:spacing w:after="0"/>
              <w:ind w:left="135"/>
              <w:rPr>
                <w:lang w:val="en-US"/>
              </w:rPr>
            </w:pPr>
            <w:r>
              <w:rPr>
                <w:lang w:val="en-US"/>
              </w:rPr>
              <w:t>11.04</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/88670</w:t>
              </w:r>
              <w:r>
                <w:rPr>
                  <w:rFonts w:ascii="Times New Roman" w:hAnsi="Times New Roman"/>
                  <w:color w:val="0000FF"/>
                  <w:u w:val="single"/>
                </w:rPr>
                <w:t>a</w:t>
              </w:r>
              <w:r w:rsidRPr="001D5BAD">
                <w:rPr>
                  <w:rFonts w:ascii="Times New Roman" w:hAnsi="Times New Roman"/>
                  <w:color w:val="0000FF"/>
                  <w:u w:val="single"/>
                </w:rPr>
                <w:t>62</w:t>
              </w:r>
            </w:hyperlink>
          </w:p>
        </w:tc>
      </w:tr>
      <w:tr w:rsidR="006D256F" w:rsidTr="00C57116">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59</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iCs/>
                <w:sz w:val="24"/>
                <w:szCs w:val="24"/>
              </w:rPr>
            </w:pPr>
            <w:r w:rsidRPr="006D256F">
              <w:rPr>
                <w:rFonts w:ascii="Times New Roman" w:eastAsia="Times New Roman" w:hAnsi="Times New Roman" w:cs="Times New Roman"/>
                <w:iCs/>
                <w:sz w:val="24"/>
                <w:szCs w:val="24"/>
              </w:rPr>
              <w:t>Подготовка к контрольной работе.</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16.04</w:t>
            </w:r>
          </w:p>
        </w:tc>
        <w:tc>
          <w:tcPr>
            <w:tcW w:w="2387" w:type="dxa"/>
            <w:tcMar>
              <w:top w:w="50" w:type="dxa"/>
              <w:left w:w="100" w:type="dxa"/>
            </w:tcMar>
            <w:vAlign w:val="center"/>
          </w:tcPr>
          <w:p w:rsidR="006D256F" w:rsidRDefault="006D256F">
            <w:pPr>
              <w:spacing w:after="0"/>
              <w:ind w:left="135"/>
            </w:pPr>
          </w:p>
        </w:tc>
      </w:tr>
      <w:tr w:rsidR="006D256F" w:rsidRPr="001D5BAD" w:rsidTr="00C57116">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60</w:t>
            </w:r>
          </w:p>
        </w:tc>
        <w:tc>
          <w:tcPr>
            <w:tcW w:w="1766" w:type="dxa"/>
            <w:tcMar>
              <w:top w:w="50" w:type="dxa"/>
              <w:left w:w="100" w:type="dxa"/>
            </w:tcMar>
          </w:tcPr>
          <w:p w:rsidR="006D256F" w:rsidRPr="006D256F" w:rsidRDefault="006D256F" w:rsidP="006723C7">
            <w:pPr>
              <w:rPr>
                <w:rFonts w:ascii="Times New Roman" w:eastAsia="Times New Roman" w:hAnsi="Times New Roman" w:cs="Times New Roman"/>
                <w:b/>
                <w:sz w:val="24"/>
                <w:szCs w:val="24"/>
              </w:rPr>
            </w:pPr>
            <w:r w:rsidRPr="006D256F">
              <w:rPr>
                <w:rFonts w:ascii="Times New Roman" w:eastAsia="Times New Roman" w:hAnsi="Times New Roman" w:cs="Times New Roman"/>
                <w:b/>
                <w:sz w:val="24"/>
                <w:szCs w:val="24"/>
              </w:rPr>
              <w:t xml:space="preserve">Контрольная  работа № 5 по теме </w:t>
            </w:r>
            <w:r w:rsidRPr="006D256F">
              <w:rPr>
                <w:rFonts w:ascii="Times New Roman" w:eastAsia="Times New Roman" w:hAnsi="Times New Roman" w:cs="Times New Roman"/>
                <w:b/>
                <w:iCs/>
                <w:sz w:val="24"/>
                <w:szCs w:val="24"/>
              </w:rPr>
              <w:t xml:space="preserve"> «Прямоугольные треугольники. Построение треугольника по трем элементам».</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r>
              <w:t>1</w:t>
            </w: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18.04</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/8867103</w:t>
              </w:r>
              <w:r>
                <w:rPr>
                  <w:rFonts w:ascii="Times New Roman" w:hAnsi="Times New Roman"/>
                  <w:color w:val="0000FF"/>
                  <w:u w:val="single"/>
                </w:rPr>
                <w:t>e</w:t>
              </w:r>
            </w:hyperlink>
          </w:p>
        </w:tc>
      </w:tr>
      <w:tr w:rsidR="006D256F" w:rsidRPr="001D5BAD" w:rsidTr="00EB37D8">
        <w:trPr>
          <w:trHeight w:val="144"/>
          <w:tblCellSpacing w:w="20" w:type="nil"/>
        </w:trPr>
        <w:tc>
          <w:tcPr>
            <w:tcW w:w="9846" w:type="dxa"/>
            <w:gridSpan w:val="7"/>
            <w:tcMar>
              <w:top w:w="50" w:type="dxa"/>
              <w:left w:w="100" w:type="dxa"/>
            </w:tcMar>
            <w:vAlign w:val="center"/>
          </w:tcPr>
          <w:p w:rsidR="006D256F" w:rsidRPr="006D256F" w:rsidRDefault="006D256F" w:rsidP="00D426C7">
            <w:pPr>
              <w:spacing w:after="0"/>
              <w:ind w:left="135"/>
              <w:jc w:val="center"/>
              <w:rPr>
                <w:rFonts w:ascii="Times New Roman" w:hAnsi="Times New Roman" w:cs="Times New Roman"/>
                <w:b/>
                <w:color w:val="000000"/>
                <w:sz w:val="24"/>
                <w:szCs w:val="24"/>
              </w:rPr>
            </w:pPr>
            <w:r w:rsidRPr="006D256F">
              <w:rPr>
                <w:rFonts w:ascii="Times New Roman" w:hAnsi="Times New Roman" w:cs="Times New Roman"/>
                <w:b/>
                <w:color w:val="000000"/>
                <w:sz w:val="24"/>
                <w:szCs w:val="24"/>
              </w:rPr>
              <w:t>Глава 5.Геометрические места точек. Симметричные фигуры.</w:t>
            </w:r>
          </w:p>
        </w:tc>
      </w:tr>
      <w:tr w:rsidR="006D256F"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61</w:t>
            </w:r>
          </w:p>
        </w:tc>
        <w:tc>
          <w:tcPr>
            <w:tcW w:w="1766" w:type="dxa"/>
            <w:tcMar>
              <w:top w:w="50" w:type="dxa"/>
              <w:left w:w="100" w:type="dxa"/>
            </w:tcMar>
            <w:vAlign w:val="center"/>
          </w:tcPr>
          <w:p w:rsidR="006D256F" w:rsidRPr="006D256F" w:rsidRDefault="006D256F">
            <w:pPr>
              <w:spacing w:after="0"/>
              <w:ind w:left="135"/>
              <w:rPr>
                <w:rFonts w:ascii="Times New Roman" w:hAnsi="Times New Roman" w:cs="Times New Roman"/>
                <w:sz w:val="24"/>
                <w:szCs w:val="24"/>
              </w:rPr>
            </w:pPr>
            <w:r w:rsidRPr="006D256F">
              <w:rPr>
                <w:rFonts w:ascii="Times New Roman" w:hAnsi="Times New Roman" w:cs="Times New Roman"/>
                <w:sz w:val="24"/>
                <w:szCs w:val="24"/>
              </w:rPr>
              <w:t>Свойства биссектрисы угла.</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23.04</w:t>
            </w:r>
          </w:p>
        </w:tc>
        <w:tc>
          <w:tcPr>
            <w:tcW w:w="2387" w:type="dxa"/>
            <w:tcMar>
              <w:top w:w="50" w:type="dxa"/>
              <w:left w:w="100" w:type="dxa"/>
            </w:tcMar>
            <w:vAlign w:val="center"/>
          </w:tcPr>
          <w:p w:rsidR="006D256F" w:rsidRDefault="006D256F">
            <w:pPr>
              <w:spacing w:after="0"/>
              <w:ind w:left="135"/>
            </w:pPr>
          </w:p>
        </w:tc>
      </w:tr>
      <w:tr w:rsidR="006D256F" w:rsidRPr="001D5BAD"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62</w:t>
            </w:r>
          </w:p>
        </w:tc>
        <w:tc>
          <w:tcPr>
            <w:tcW w:w="1766" w:type="dxa"/>
            <w:tcMar>
              <w:top w:w="50" w:type="dxa"/>
              <w:left w:w="100" w:type="dxa"/>
            </w:tcMar>
            <w:vAlign w:val="center"/>
          </w:tcPr>
          <w:p w:rsidR="006D256F" w:rsidRPr="006D256F" w:rsidRDefault="006D256F">
            <w:pPr>
              <w:spacing w:after="0"/>
              <w:ind w:left="135"/>
              <w:rPr>
                <w:rFonts w:ascii="Times New Roman" w:hAnsi="Times New Roman" w:cs="Times New Roman"/>
                <w:sz w:val="24"/>
                <w:szCs w:val="24"/>
              </w:rPr>
            </w:pPr>
            <w:r w:rsidRPr="006D256F">
              <w:rPr>
                <w:rFonts w:ascii="Times New Roman" w:hAnsi="Times New Roman" w:cs="Times New Roman"/>
                <w:sz w:val="24"/>
                <w:szCs w:val="24"/>
              </w:rPr>
              <w:t>Свойства серединного перпендикуляра к отрезку.</w:t>
            </w:r>
          </w:p>
          <w:p w:rsidR="006D256F" w:rsidRPr="006D256F" w:rsidRDefault="006D256F">
            <w:pPr>
              <w:spacing w:after="0"/>
              <w:ind w:left="135"/>
              <w:rPr>
                <w:rFonts w:ascii="Times New Roman" w:hAnsi="Times New Roman" w:cs="Times New Roman"/>
                <w:sz w:val="24"/>
                <w:szCs w:val="24"/>
              </w:rPr>
            </w:pPr>
            <w:r w:rsidRPr="006D256F">
              <w:rPr>
                <w:rFonts w:ascii="Times New Roman" w:hAnsi="Times New Roman" w:cs="Times New Roman"/>
                <w:sz w:val="24"/>
                <w:szCs w:val="24"/>
              </w:rPr>
              <w:t>Решение задач.</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25.04</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/88671188</w:t>
              </w:r>
            </w:hyperlink>
          </w:p>
        </w:tc>
      </w:tr>
      <w:tr w:rsidR="006D256F" w:rsidRPr="001D5BAD"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lastRenderedPageBreak/>
              <w:t>63</w:t>
            </w:r>
          </w:p>
        </w:tc>
        <w:tc>
          <w:tcPr>
            <w:tcW w:w="1766" w:type="dxa"/>
            <w:tcMar>
              <w:top w:w="50" w:type="dxa"/>
              <w:left w:w="100" w:type="dxa"/>
            </w:tcMar>
            <w:vAlign w:val="center"/>
          </w:tcPr>
          <w:p w:rsidR="006D256F" w:rsidRPr="006D256F" w:rsidRDefault="006D256F">
            <w:pPr>
              <w:spacing w:after="0"/>
              <w:ind w:left="135"/>
              <w:rPr>
                <w:rFonts w:ascii="Times New Roman" w:hAnsi="Times New Roman" w:cs="Times New Roman"/>
                <w:sz w:val="24"/>
                <w:szCs w:val="24"/>
              </w:rPr>
            </w:pPr>
            <w:r w:rsidRPr="006D256F">
              <w:rPr>
                <w:rFonts w:ascii="Times New Roman" w:hAnsi="Times New Roman" w:cs="Times New Roman"/>
                <w:sz w:val="24"/>
                <w:szCs w:val="24"/>
              </w:rPr>
              <w:t>Свойства диаметра и хорд окружности.</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30.04</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/886712</w:t>
              </w:r>
              <w:r>
                <w:rPr>
                  <w:rFonts w:ascii="Times New Roman" w:hAnsi="Times New Roman"/>
                  <w:color w:val="0000FF"/>
                  <w:u w:val="single"/>
                </w:rPr>
                <w:t>d</w:t>
              </w:r>
              <w:r w:rsidRPr="001D5BAD">
                <w:rPr>
                  <w:rFonts w:ascii="Times New Roman" w:hAnsi="Times New Roman"/>
                  <w:color w:val="0000FF"/>
                  <w:u w:val="single"/>
                </w:rPr>
                <w:t>2</w:t>
              </w:r>
            </w:hyperlink>
          </w:p>
        </w:tc>
      </w:tr>
      <w:tr w:rsidR="006D256F" w:rsidRPr="001D5BAD"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64</w:t>
            </w:r>
          </w:p>
        </w:tc>
        <w:tc>
          <w:tcPr>
            <w:tcW w:w="1766" w:type="dxa"/>
            <w:tcMar>
              <w:top w:w="50" w:type="dxa"/>
              <w:left w:w="100" w:type="dxa"/>
            </w:tcMar>
            <w:vAlign w:val="center"/>
          </w:tcPr>
          <w:p w:rsidR="006D256F" w:rsidRPr="006D256F" w:rsidRDefault="006D256F">
            <w:pPr>
              <w:spacing w:after="0"/>
              <w:ind w:left="135"/>
              <w:rPr>
                <w:rFonts w:ascii="Times New Roman" w:hAnsi="Times New Roman" w:cs="Times New Roman"/>
                <w:sz w:val="24"/>
                <w:szCs w:val="24"/>
              </w:rPr>
            </w:pPr>
            <w:r w:rsidRPr="006D256F">
              <w:rPr>
                <w:rFonts w:ascii="Times New Roman" w:hAnsi="Times New Roman" w:cs="Times New Roman"/>
                <w:sz w:val="24"/>
                <w:szCs w:val="24"/>
              </w:rPr>
              <w:t>Взаимное расположение окружности и прямой. Касательная к окружности.</w:t>
            </w:r>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w:t>
            </w: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02.05</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/88671462</w:t>
              </w:r>
            </w:hyperlink>
          </w:p>
        </w:tc>
      </w:tr>
      <w:tr w:rsidR="006D256F" w:rsidRPr="001D5BAD"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65</w:t>
            </w:r>
          </w:p>
        </w:tc>
        <w:tc>
          <w:tcPr>
            <w:tcW w:w="1766" w:type="dxa"/>
            <w:tcMar>
              <w:top w:w="50" w:type="dxa"/>
              <w:left w:w="100" w:type="dxa"/>
            </w:tcMar>
            <w:vAlign w:val="center"/>
          </w:tcPr>
          <w:p w:rsidR="006D256F" w:rsidRPr="006D256F" w:rsidRDefault="006D256F" w:rsidP="00D426C7">
            <w:pPr>
              <w:spacing w:after="0"/>
              <w:rPr>
                <w:rFonts w:ascii="Times New Roman" w:hAnsi="Times New Roman" w:cs="Times New Roman"/>
                <w:sz w:val="24"/>
                <w:szCs w:val="24"/>
              </w:rPr>
            </w:pPr>
            <w:r w:rsidRPr="006D256F">
              <w:rPr>
                <w:rFonts w:ascii="Times New Roman" w:hAnsi="Times New Roman" w:cs="Times New Roman"/>
                <w:sz w:val="24"/>
                <w:szCs w:val="24"/>
              </w:rPr>
              <w:t>Вписанная и описанная окружности треугольника. Решение задач.</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07.05</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/886715</w:t>
              </w:r>
              <w:r>
                <w:rPr>
                  <w:rFonts w:ascii="Times New Roman" w:hAnsi="Times New Roman"/>
                  <w:color w:val="0000FF"/>
                  <w:u w:val="single"/>
                </w:rPr>
                <w:t>b</w:t>
              </w:r>
              <w:r w:rsidRPr="001D5BAD">
                <w:rPr>
                  <w:rFonts w:ascii="Times New Roman" w:hAnsi="Times New Roman"/>
                  <w:color w:val="0000FF"/>
                  <w:u w:val="single"/>
                </w:rPr>
                <w:t>6</w:t>
              </w:r>
            </w:hyperlink>
          </w:p>
        </w:tc>
      </w:tr>
      <w:tr w:rsidR="006D256F" w:rsidRPr="001D5BAD"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66</w:t>
            </w:r>
          </w:p>
        </w:tc>
        <w:tc>
          <w:tcPr>
            <w:tcW w:w="1766" w:type="dxa"/>
            <w:tcMar>
              <w:top w:w="50" w:type="dxa"/>
              <w:left w:w="100" w:type="dxa"/>
            </w:tcMar>
            <w:vAlign w:val="center"/>
          </w:tcPr>
          <w:p w:rsidR="006D256F" w:rsidRPr="006D256F" w:rsidRDefault="006D256F">
            <w:pPr>
              <w:spacing w:after="0"/>
              <w:ind w:left="135"/>
              <w:rPr>
                <w:rFonts w:ascii="Times New Roman" w:hAnsi="Times New Roman" w:cs="Times New Roman"/>
                <w:sz w:val="24"/>
                <w:szCs w:val="24"/>
              </w:rPr>
            </w:pPr>
            <w:proofErr w:type="gramStart"/>
            <w:r w:rsidRPr="006D256F">
              <w:rPr>
                <w:rFonts w:ascii="Times New Roman" w:hAnsi="Times New Roman" w:cs="Times New Roman"/>
                <w:sz w:val="24"/>
                <w:szCs w:val="24"/>
              </w:rPr>
              <w:t>Фигуры, симметричные относительно прямой.</w:t>
            </w:r>
            <w:proofErr w:type="gramEnd"/>
          </w:p>
        </w:tc>
        <w:tc>
          <w:tcPr>
            <w:tcW w:w="811"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w:t>
            </w: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14.05</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/886716</w:t>
              </w:r>
              <w:r>
                <w:rPr>
                  <w:rFonts w:ascii="Times New Roman" w:hAnsi="Times New Roman"/>
                  <w:color w:val="0000FF"/>
                  <w:u w:val="single"/>
                </w:rPr>
                <w:t>ec</w:t>
              </w:r>
            </w:hyperlink>
          </w:p>
        </w:tc>
      </w:tr>
      <w:tr w:rsidR="006D256F"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67</w:t>
            </w:r>
          </w:p>
        </w:tc>
        <w:tc>
          <w:tcPr>
            <w:tcW w:w="1766" w:type="dxa"/>
            <w:tcMar>
              <w:top w:w="50" w:type="dxa"/>
              <w:left w:w="100" w:type="dxa"/>
            </w:tcMar>
            <w:vAlign w:val="center"/>
          </w:tcPr>
          <w:p w:rsidR="006D256F" w:rsidRPr="006D256F" w:rsidRDefault="006D256F">
            <w:pPr>
              <w:spacing w:after="0"/>
              <w:ind w:left="135"/>
              <w:rPr>
                <w:rFonts w:ascii="Times New Roman" w:hAnsi="Times New Roman" w:cs="Times New Roman"/>
                <w:sz w:val="24"/>
                <w:szCs w:val="24"/>
              </w:rPr>
            </w:pPr>
            <w:r w:rsidRPr="006D256F">
              <w:rPr>
                <w:rFonts w:ascii="Times New Roman" w:hAnsi="Times New Roman" w:cs="Times New Roman"/>
                <w:sz w:val="24"/>
                <w:szCs w:val="24"/>
              </w:rPr>
              <w:t>Осевая симметрия и ее свойства.</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p>
        </w:tc>
        <w:tc>
          <w:tcPr>
            <w:tcW w:w="1139" w:type="dxa"/>
            <w:tcMar>
              <w:top w:w="50" w:type="dxa"/>
              <w:left w:w="100" w:type="dxa"/>
            </w:tcMar>
            <w:vAlign w:val="center"/>
          </w:tcPr>
          <w:p w:rsidR="006D256F" w:rsidRPr="00190681" w:rsidRDefault="00190681">
            <w:pPr>
              <w:spacing w:after="0"/>
              <w:ind w:left="135"/>
              <w:rPr>
                <w:lang w:val="en-US"/>
              </w:rPr>
            </w:pPr>
            <w:r>
              <w:rPr>
                <w:lang w:val="en-US"/>
              </w:rPr>
              <w:t>16.05</w:t>
            </w:r>
          </w:p>
        </w:tc>
        <w:tc>
          <w:tcPr>
            <w:tcW w:w="2387" w:type="dxa"/>
            <w:tcMar>
              <w:top w:w="50" w:type="dxa"/>
              <w:left w:w="100" w:type="dxa"/>
            </w:tcMar>
            <w:vAlign w:val="center"/>
          </w:tcPr>
          <w:p w:rsidR="006D256F" w:rsidRDefault="006D256F">
            <w:pPr>
              <w:spacing w:after="0"/>
              <w:ind w:left="135"/>
            </w:pPr>
          </w:p>
        </w:tc>
      </w:tr>
      <w:tr w:rsidR="006D256F" w:rsidRPr="001D5BAD" w:rsidTr="00935730">
        <w:trPr>
          <w:trHeight w:val="144"/>
          <w:tblCellSpacing w:w="20" w:type="nil"/>
        </w:trPr>
        <w:tc>
          <w:tcPr>
            <w:tcW w:w="600" w:type="dxa"/>
            <w:tcMar>
              <w:top w:w="50" w:type="dxa"/>
              <w:left w:w="100" w:type="dxa"/>
            </w:tcMar>
            <w:vAlign w:val="center"/>
          </w:tcPr>
          <w:p w:rsidR="006D256F" w:rsidRDefault="006D256F">
            <w:pPr>
              <w:spacing w:after="0"/>
            </w:pPr>
            <w:r>
              <w:rPr>
                <w:rFonts w:ascii="Times New Roman" w:hAnsi="Times New Roman"/>
                <w:color w:val="000000"/>
                <w:sz w:val="24"/>
              </w:rPr>
              <w:t>68</w:t>
            </w:r>
          </w:p>
        </w:tc>
        <w:tc>
          <w:tcPr>
            <w:tcW w:w="1766" w:type="dxa"/>
            <w:tcMar>
              <w:top w:w="50" w:type="dxa"/>
              <w:left w:w="100" w:type="dxa"/>
            </w:tcMar>
            <w:vAlign w:val="center"/>
          </w:tcPr>
          <w:p w:rsidR="006D256F" w:rsidRPr="006D256F" w:rsidRDefault="006D256F">
            <w:pPr>
              <w:spacing w:after="0"/>
              <w:ind w:left="135"/>
              <w:rPr>
                <w:rFonts w:ascii="Times New Roman" w:hAnsi="Times New Roman" w:cs="Times New Roman"/>
                <w:sz w:val="24"/>
                <w:szCs w:val="24"/>
              </w:rPr>
            </w:pPr>
            <w:r w:rsidRPr="006D256F">
              <w:rPr>
                <w:rFonts w:ascii="Times New Roman" w:hAnsi="Times New Roman" w:cs="Times New Roman"/>
                <w:sz w:val="24"/>
                <w:szCs w:val="24"/>
              </w:rPr>
              <w:t>Практические задания.</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6D256F" w:rsidRDefault="006D256F">
            <w:pPr>
              <w:spacing w:after="0"/>
              <w:ind w:left="135"/>
              <w:jc w:val="center"/>
            </w:pPr>
          </w:p>
        </w:tc>
        <w:tc>
          <w:tcPr>
            <w:tcW w:w="1600" w:type="dxa"/>
            <w:tcMar>
              <w:top w:w="50" w:type="dxa"/>
              <w:left w:w="100" w:type="dxa"/>
            </w:tcMar>
            <w:vAlign w:val="center"/>
          </w:tcPr>
          <w:p w:rsidR="006D256F" w:rsidRDefault="006D256F">
            <w:pPr>
              <w:spacing w:after="0"/>
              <w:ind w:left="135"/>
              <w:jc w:val="center"/>
            </w:pPr>
            <w:r>
              <w:t>1</w:t>
            </w:r>
          </w:p>
        </w:tc>
        <w:tc>
          <w:tcPr>
            <w:tcW w:w="1139" w:type="dxa"/>
            <w:tcMar>
              <w:top w:w="50" w:type="dxa"/>
              <w:left w:w="100" w:type="dxa"/>
            </w:tcMar>
            <w:vAlign w:val="center"/>
          </w:tcPr>
          <w:p w:rsidR="006D256F" w:rsidRPr="00190681" w:rsidRDefault="00190681">
            <w:pPr>
              <w:spacing w:after="0"/>
              <w:ind w:left="135"/>
              <w:rPr>
                <w:lang w:val="en-US"/>
              </w:rPr>
            </w:pPr>
            <w:r>
              <w:rPr>
                <w:lang w:val="en-US"/>
              </w:rPr>
              <w:t>21.05</w:t>
            </w:r>
          </w:p>
        </w:tc>
        <w:tc>
          <w:tcPr>
            <w:tcW w:w="2387" w:type="dxa"/>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1D5BAD">
                <w:rPr>
                  <w:rFonts w:ascii="Times New Roman" w:hAnsi="Times New Roman"/>
                  <w:color w:val="0000FF"/>
                  <w:u w:val="single"/>
                </w:rPr>
                <w:t>://</w:t>
              </w:r>
              <w:r>
                <w:rPr>
                  <w:rFonts w:ascii="Times New Roman" w:hAnsi="Times New Roman"/>
                  <w:color w:val="0000FF"/>
                  <w:u w:val="single"/>
                </w:rPr>
                <w:t>m</w:t>
              </w:r>
              <w:r w:rsidRPr="001D5BAD">
                <w:rPr>
                  <w:rFonts w:ascii="Times New Roman" w:hAnsi="Times New Roman"/>
                  <w:color w:val="0000FF"/>
                  <w:u w:val="single"/>
                </w:rPr>
                <w:t>.</w:t>
              </w:r>
              <w:r>
                <w:rPr>
                  <w:rFonts w:ascii="Times New Roman" w:hAnsi="Times New Roman"/>
                  <w:color w:val="0000FF"/>
                  <w:u w:val="single"/>
                </w:rPr>
                <w:t>edsoo</w:t>
              </w:r>
              <w:r w:rsidRPr="001D5BAD">
                <w:rPr>
                  <w:rFonts w:ascii="Times New Roman" w:hAnsi="Times New Roman"/>
                  <w:color w:val="0000FF"/>
                  <w:u w:val="single"/>
                </w:rPr>
                <w:t>.</w:t>
              </w:r>
              <w:r>
                <w:rPr>
                  <w:rFonts w:ascii="Times New Roman" w:hAnsi="Times New Roman"/>
                  <w:color w:val="0000FF"/>
                  <w:u w:val="single"/>
                </w:rPr>
                <w:t>ru</w:t>
              </w:r>
              <w:r w:rsidRPr="001D5BAD">
                <w:rPr>
                  <w:rFonts w:ascii="Times New Roman" w:hAnsi="Times New Roman"/>
                  <w:color w:val="0000FF"/>
                  <w:u w:val="single"/>
                </w:rPr>
                <w:t>/886719</w:t>
              </w:r>
              <w:r>
                <w:rPr>
                  <w:rFonts w:ascii="Times New Roman" w:hAnsi="Times New Roman"/>
                  <w:color w:val="0000FF"/>
                  <w:u w:val="single"/>
                </w:rPr>
                <w:t>bc</w:t>
              </w:r>
            </w:hyperlink>
          </w:p>
        </w:tc>
      </w:tr>
      <w:tr w:rsidR="006D256F" w:rsidTr="00935730">
        <w:trPr>
          <w:trHeight w:val="144"/>
          <w:tblCellSpacing w:w="20" w:type="nil"/>
        </w:trPr>
        <w:tc>
          <w:tcPr>
            <w:tcW w:w="0" w:type="auto"/>
            <w:gridSpan w:val="2"/>
            <w:tcMar>
              <w:top w:w="50" w:type="dxa"/>
              <w:left w:w="100" w:type="dxa"/>
            </w:tcMar>
            <w:vAlign w:val="center"/>
          </w:tcPr>
          <w:p w:rsidR="006D256F" w:rsidRPr="001D5BAD" w:rsidRDefault="006D256F">
            <w:pPr>
              <w:spacing w:after="0"/>
              <w:ind w:left="135"/>
            </w:pPr>
            <w:r w:rsidRPr="001D5BAD">
              <w:rPr>
                <w:rFonts w:ascii="Times New Roman" w:hAnsi="Times New Roman"/>
                <w:color w:val="000000"/>
                <w:sz w:val="24"/>
              </w:rPr>
              <w:t>ОБЩЕЕ КОЛИЧЕСТВО ЧАСОВ ПО ПРОГРАММЕ</w:t>
            </w:r>
          </w:p>
        </w:tc>
        <w:tc>
          <w:tcPr>
            <w:tcW w:w="811" w:type="dxa"/>
            <w:tcMar>
              <w:top w:w="50" w:type="dxa"/>
              <w:left w:w="100" w:type="dxa"/>
            </w:tcMar>
            <w:vAlign w:val="center"/>
          </w:tcPr>
          <w:p w:rsidR="006D256F" w:rsidRDefault="006D256F">
            <w:pPr>
              <w:spacing w:after="0"/>
              <w:ind w:left="135"/>
              <w:jc w:val="center"/>
            </w:pPr>
            <w:r w:rsidRPr="001D5BAD">
              <w:rPr>
                <w:rFonts w:ascii="Times New Roman" w:hAnsi="Times New Roman"/>
                <w:color w:val="000000"/>
                <w:sz w:val="24"/>
              </w:rPr>
              <w:t xml:space="preserve"> </w:t>
            </w:r>
            <w:r>
              <w:rPr>
                <w:rFonts w:ascii="Times New Roman" w:hAnsi="Times New Roman"/>
                <w:color w:val="000000"/>
                <w:sz w:val="24"/>
              </w:rPr>
              <w:t xml:space="preserve">68 </w:t>
            </w:r>
          </w:p>
        </w:tc>
        <w:tc>
          <w:tcPr>
            <w:tcW w:w="1543"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D256F" w:rsidRDefault="006D256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D256F" w:rsidRDefault="006D256F"/>
        </w:tc>
      </w:tr>
    </w:tbl>
    <w:p w:rsidR="00DB391E" w:rsidRDefault="00DB391E">
      <w:pPr>
        <w:sectPr w:rsidR="00DB391E" w:rsidSect="00935730">
          <w:pgSz w:w="11906" w:h="16383"/>
          <w:pgMar w:top="850" w:right="1134" w:bottom="1701" w:left="1134" w:header="720" w:footer="720" w:gutter="0"/>
          <w:cols w:space="720"/>
          <w:docGrid w:linePitch="299"/>
        </w:sectPr>
      </w:pPr>
    </w:p>
    <w:p w:rsidR="00DB391E" w:rsidRDefault="00DB391E">
      <w:pPr>
        <w:sectPr w:rsidR="00DB391E">
          <w:pgSz w:w="16383" w:h="11906" w:orient="landscape"/>
          <w:pgMar w:top="1134" w:right="850" w:bottom="1134" w:left="1701" w:header="720" w:footer="720" w:gutter="0"/>
          <w:cols w:space="720"/>
        </w:sectPr>
      </w:pPr>
    </w:p>
    <w:p w:rsidR="00DB391E" w:rsidRDefault="006D256F" w:rsidP="006D256F">
      <w:pPr>
        <w:spacing w:after="0"/>
        <w:ind w:left="120"/>
        <w:sectPr w:rsidR="00DB391E">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bookmarkEnd w:id="7"/>
    <w:p w:rsidR="00C779C8" w:rsidRDefault="00C779C8"/>
    <w:sectPr w:rsidR="00C779C8" w:rsidSect="00DB391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F07CA"/>
    <w:multiLevelType w:val="multilevel"/>
    <w:tmpl w:val="1F86E0A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232791"/>
    <w:multiLevelType w:val="multilevel"/>
    <w:tmpl w:val="648EF66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8226CB"/>
    <w:multiLevelType w:val="multilevel"/>
    <w:tmpl w:val="F95E32D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0F201C8"/>
    <w:multiLevelType w:val="multilevel"/>
    <w:tmpl w:val="FFBC886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7C770CC"/>
    <w:multiLevelType w:val="multilevel"/>
    <w:tmpl w:val="413A9C8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88E2988"/>
    <w:multiLevelType w:val="multilevel"/>
    <w:tmpl w:val="9E6AC30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91E"/>
    <w:rsid w:val="00137C5D"/>
    <w:rsid w:val="00190681"/>
    <w:rsid w:val="001D5BAD"/>
    <w:rsid w:val="006A4F9C"/>
    <w:rsid w:val="006D0886"/>
    <w:rsid w:val="006D256F"/>
    <w:rsid w:val="00935730"/>
    <w:rsid w:val="00C779C8"/>
    <w:rsid w:val="00D426C7"/>
    <w:rsid w:val="00DB391E"/>
    <w:rsid w:val="00F833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B391E"/>
    <w:rPr>
      <w:color w:val="0000FF" w:themeColor="hyperlink"/>
      <w:u w:val="single"/>
    </w:rPr>
  </w:style>
  <w:style w:type="table" w:styleId="ac">
    <w:name w:val="Table Grid"/>
    <w:basedOn w:val="a1"/>
    <w:uiPriority w:val="59"/>
    <w:rsid w:val="00DB39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A4F9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A4F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B391E"/>
    <w:rPr>
      <w:color w:val="0000FF" w:themeColor="hyperlink"/>
      <w:u w:val="single"/>
    </w:rPr>
  </w:style>
  <w:style w:type="table" w:styleId="ac">
    <w:name w:val="Table Grid"/>
    <w:basedOn w:val="a1"/>
    <w:uiPriority w:val="59"/>
    <w:rsid w:val="00DB39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A4F9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A4F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866cb6a" TargetMode="External"/><Relationship Id="rId18" Type="http://schemas.openxmlformats.org/officeDocument/2006/relationships/hyperlink" Target="https://m.edsoo.ru/8866d1fa" TargetMode="External"/><Relationship Id="rId26" Type="http://schemas.openxmlformats.org/officeDocument/2006/relationships/hyperlink" Target="https://m.edsoo.ru/8866e26c" TargetMode="External"/><Relationship Id="rId39" Type="http://schemas.openxmlformats.org/officeDocument/2006/relationships/hyperlink" Target="https://m.edsoo.ru/8867013e" TargetMode="External"/><Relationship Id="rId3" Type="http://schemas.microsoft.com/office/2007/relationships/stylesWithEffects" Target="stylesWithEffects.xml"/><Relationship Id="rId21" Type="http://schemas.openxmlformats.org/officeDocument/2006/relationships/hyperlink" Target="https://m.edsoo.ru/8866e88e" TargetMode="External"/><Relationship Id="rId34" Type="http://schemas.openxmlformats.org/officeDocument/2006/relationships/hyperlink" Target="https://m.edsoo.ru/8866f8ba" TargetMode="External"/><Relationship Id="rId42" Type="http://schemas.openxmlformats.org/officeDocument/2006/relationships/hyperlink" Target="https://m.edsoo.ru/8867103e" TargetMode="External"/><Relationship Id="rId47" Type="http://schemas.openxmlformats.org/officeDocument/2006/relationships/hyperlink" Target="https://m.edsoo.ru/886716ec" TargetMode="External"/><Relationship Id="rId50" Type="http://schemas.openxmlformats.org/officeDocument/2006/relationships/theme" Target="theme/theme1.xml"/><Relationship Id="rId7" Type="http://schemas.openxmlformats.org/officeDocument/2006/relationships/hyperlink" Target="https://m.edsoo.ru/7f415e2e" TargetMode="External"/><Relationship Id="rId12" Type="http://schemas.openxmlformats.org/officeDocument/2006/relationships/hyperlink" Target="https://m.edsoo.ru/8866b724" TargetMode="External"/><Relationship Id="rId17" Type="http://schemas.openxmlformats.org/officeDocument/2006/relationships/hyperlink" Target="https://m.edsoo.ru/8866ce80" TargetMode="External"/><Relationship Id="rId25" Type="http://schemas.openxmlformats.org/officeDocument/2006/relationships/hyperlink" Target="https://m.edsoo.ru/8866d880" TargetMode="External"/><Relationship Id="rId33" Type="http://schemas.openxmlformats.org/officeDocument/2006/relationships/hyperlink" Target="https://m.edsoo.ru/8866f630" TargetMode="External"/><Relationship Id="rId38" Type="http://schemas.openxmlformats.org/officeDocument/2006/relationships/hyperlink" Target="https://m.edsoo.ru/88670e9a" TargetMode="External"/><Relationship Id="rId46" Type="http://schemas.openxmlformats.org/officeDocument/2006/relationships/hyperlink" Target="https://m.edsoo.ru/886715b6" TargetMode="External"/><Relationship Id="rId2" Type="http://schemas.openxmlformats.org/officeDocument/2006/relationships/styles" Target="styles.xml"/><Relationship Id="rId16" Type="http://schemas.openxmlformats.org/officeDocument/2006/relationships/hyperlink" Target="https://m.edsoo.ru/8866c3ea" TargetMode="External"/><Relationship Id="rId20" Type="http://schemas.openxmlformats.org/officeDocument/2006/relationships/hyperlink" Target="https://m.edsoo.ru/8866e01e" TargetMode="External"/><Relationship Id="rId29" Type="http://schemas.openxmlformats.org/officeDocument/2006/relationships/hyperlink" Target="https://m.edsoo.ru/8866ecbc" TargetMode="External"/><Relationship Id="rId41" Type="http://schemas.openxmlformats.org/officeDocument/2006/relationships/hyperlink" Target="https://m.edsoo.ru/88670a62"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7f415e2e" TargetMode="External"/><Relationship Id="rId24" Type="http://schemas.openxmlformats.org/officeDocument/2006/relationships/hyperlink" Target="https://m.edsoo.ru/8866d880" TargetMode="External"/><Relationship Id="rId32" Type="http://schemas.openxmlformats.org/officeDocument/2006/relationships/hyperlink" Target="https://m.edsoo.ru/8866f3b0" TargetMode="External"/><Relationship Id="rId37" Type="http://schemas.openxmlformats.org/officeDocument/2006/relationships/hyperlink" Target="https://m.edsoo.ru/88670800" TargetMode="External"/><Relationship Id="rId40" Type="http://schemas.openxmlformats.org/officeDocument/2006/relationships/hyperlink" Target="https://m.edsoo.ru/88670508" TargetMode="External"/><Relationship Id="rId45" Type="http://schemas.openxmlformats.org/officeDocument/2006/relationships/hyperlink" Target="https://m.edsoo.ru/88671462" TargetMode="External"/><Relationship Id="rId5" Type="http://schemas.openxmlformats.org/officeDocument/2006/relationships/webSettings" Target="webSettings.xml"/><Relationship Id="rId15" Type="http://schemas.openxmlformats.org/officeDocument/2006/relationships/hyperlink" Target="https://m.edsoo.ru/8866c7be" TargetMode="External"/><Relationship Id="rId23" Type="http://schemas.openxmlformats.org/officeDocument/2006/relationships/hyperlink" Target="https://m.edsoo.ru/8866d6fa" TargetMode="External"/><Relationship Id="rId28" Type="http://schemas.openxmlformats.org/officeDocument/2006/relationships/hyperlink" Target="https://m.edsoo.ru/8866eb22" TargetMode="External"/><Relationship Id="rId36" Type="http://schemas.openxmlformats.org/officeDocument/2006/relationships/hyperlink" Target="https://m.edsoo.ru/8866fe6e" TargetMode="External"/><Relationship Id="rId49" Type="http://schemas.openxmlformats.org/officeDocument/2006/relationships/fontTable" Target="fontTable.xml"/><Relationship Id="rId10" Type="http://schemas.openxmlformats.org/officeDocument/2006/relationships/hyperlink" Target="https://m.edsoo.ru/7f415e2e" TargetMode="External"/><Relationship Id="rId19" Type="http://schemas.openxmlformats.org/officeDocument/2006/relationships/hyperlink" Target="https://m.edsoo.ru/8866d34e" TargetMode="External"/><Relationship Id="rId31" Type="http://schemas.openxmlformats.org/officeDocument/2006/relationships/hyperlink" Target="https://m.edsoo.ru/8866f086" TargetMode="External"/><Relationship Id="rId44" Type="http://schemas.openxmlformats.org/officeDocument/2006/relationships/hyperlink" Target="https://m.edsoo.ru/886712d2" TargetMode="External"/><Relationship Id="rId4" Type="http://schemas.openxmlformats.org/officeDocument/2006/relationships/settings" Target="settings.xml"/><Relationship Id="rId9" Type="http://schemas.openxmlformats.org/officeDocument/2006/relationships/hyperlink" Target="https://m.edsoo.ru/7f415e2e" TargetMode="External"/><Relationship Id="rId14" Type="http://schemas.openxmlformats.org/officeDocument/2006/relationships/hyperlink" Target="https://m.edsoo.ru/8866c5c0" TargetMode="External"/><Relationship Id="rId22" Type="http://schemas.openxmlformats.org/officeDocument/2006/relationships/hyperlink" Target="https://m.edsoo.ru/8866e9ec" TargetMode="External"/><Relationship Id="rId27" Type="http://schemas.openxmlformats.org/officeDocument/2006/relationships/hyperlink" Target="https://m.edsoo.ru/8866e3a2" TargetMode="External"/><Relationship Id="rId30" Type="http://schemas.openxmlformats.org/officeDocument/2006/relationships/hyperlink" Target="https://m.edsoo.ru/8866ef64" TargetMode="External"/><Relationship Id="rId35" Type="http://schemas.openxmlformats.org/officeDocument/2006/relationships/hyperlink" Target="https://m.edsoo.ru/8866fa5e" TargetMode="External"/><Relationship Id="rId43" Type="http://schemas.openxmlformats.org/officeDocument/2006/relationships/hyperlink" Target="https://m.edsoo.ru/88671188" TargetMode="External"/><Relationship Id="rId48" Type="http://schemas.openxmlformats.org/officeDocument/2006/relationships/hyperlink" Target="https://m.edsoo.ru/886719bc" TargetMode="External"/><Relationship Id="rId8" Type="http://schemas.openxmlformats.org/officeDocument/2006/relationships/hyperlink" Target="https://m.edsoo.ru/7f415e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22</Pages>
  <Words>3856</Words>
  <Characters>21980</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dcterms:created xsi:type="dcterms:W3CDTF">2023-09-22T10:00:00Z</dcterms:created>
  <dcterms:modified xsi:type="dcterms:W3CDTF">2023-10-03T09:15:00Z</dcterms:modified>
</cp:coreProperties>
</file>